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5"/>
        <w:gridCol w:w="6494"/>
      </w:tblGrid>
      <w:tr w:rsidR="00695CA8" w:rsidRPr="00EE5C4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Pr="00EE5C49" w:rsidRDefault="00695CA8">
            <w:pPr>
              <w:pStyle w:val="newncpi"/>
            </w:pPr>
            <w:r w:rsidRPr="00EE5C49"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Pr="00EE5C49" w:rsidRDefault="001B4261">
            <w:pPr>
              <w:pStyle w:val="append1"/>
              <w:rPr>
                <w:sz w:val="30"/>
              </w:rPr>
            </w:pP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>УТВЕРЖДЕНО</w:t>
            </w:r>
          </w:p>
          <w:p w:rsidR="009C2F69" w:rsidRDefault="001B4261" w:rsidP="00A1303E">
            <w:pPr>
              <w:pStyle w:val="append"/>
              <w:rPr>
                <w:sz w:val="30"/>
              </w:rPr>
            </w:pP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 xml:space="preserve">Решение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                </w:t>
            </w:r>
            <w:proofErr w:type="spellStart"/>
            <w:r w:rsidRPr="00EE5C49">
              <w:rPr>
                <w:sz w:val="30"/>
              </w:rPr>
              <w:t>Мхиничского</w:t>
            </w:r>
            <w:proofErr w:type="spellEnd"/>
            <w:r w:rsidR="00A1303E" w:rsidRPr="00EE5C49">
              <w:rPr>
                <w:sz w:val="30"/>
              </w:rPr>
              <w:t xml:space="preserve"> сельского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 xml:space="preserve">исполнительного комитета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</w:t>
            </w:r>
            <w:r w:rsidR="00841AED" w:rsidRPr="00EE5C49">
              <w:rPr>
                <w:sz w:val="30"/>
              </w:rPr>
              <w:t xml:space="preserve">                26.03.2023 № 3-5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(в редакции решения                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</w:t>
            </w:r>
            <w:proofErr w:type="spellStart"/>
            <w:r>
              <w:rPr>
                <w:sz w:val="30"/>
              </w:rPr>
              <w:t>Мхиничского</w:t>
            </w:r>
            <w:proofErr w:type="spellEnd"/>
            <w:r>
              <w:rPr>
                <w:sz w:val="30"/>
              </w:rPr>
              <w:t xml:space="preserve"> сельского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исполнительного комитета</w:t>
            </w:r>
          </w:p>
          <w:p w:rsidR="00695CA8" w:rsidRPr="00EE5C49" w:rsidRDefault="00723A1C" w:rsidP="00A1303E">
            <w:pPr>
              <w:pStyle w:val="append"/>
            </w:pPr>
            <w:r>
              <w:rPr>
                <w:sz w:val="30"/>
              </w:rPr>
              <w:t xml:space="preserve">                             </w:t>
            </w:r>
            <w:r w:rsidR="005303B9">
              <w:rPr>
                <w:sz w:val="30"/>
              </w:rPr>
              <w:t>05</w:t>
            </w:r>
            <w:r>
              <w:rPr>
                <w:sz w:val="30"/>
              </w:rPr>
              <w:t>.</w:t>
            </w:r>
            <w:r w:rsidR="005303B9">
              <w:rPr>
                <w:sz w:val="30"/>
              </w:rPr>
              <w:t>03</w:t>
            </w:r>
            <w:r>
              <w:rPr>
                <w:sz w:val="30"/>
              </w:rPr>
              <w:t>.202</w:t>
            </w:r>
            <w:r w:rsidR="005303B9">
              <w:rPr>
                <w:sz w:val="30"/>
              </w:rPr>
              <w:t>5</w:t>
            </w:r>
            <w:r>
              <w:rPr>
                <w:sz w:val="30"/>
              </w:rPr>
              <w:t xml:space="preserve"> № </w:t>
            </w:r>
            <w:r w:rsidR="005303B9">
              <w:rPr>
                <w:sz w:val="30"/>
              </w:rPr>
              <w:t>3</w:t>
            </w:r>
            <w:r>
              <w:rPr>
                <w:sz w:val="30"/>
              </w:rPr>
              <w:t>-1</w:t>
            </w:r>
            <w:r w:rsidR="009C2F69">
              <w:rPr>
                <w:sz w:val="30"/>
              </w:rPr>
              <w:t>)</w:t>
            </w:r>
            <w:r w:rsidR="00695CA8" w:rsidRPr="00EE5C49">
              <w:rPr>
                <w:sz w:val="30"/>
              </w:rPr>
              <w:br/>
            </w:r>
            <w:r w:rsidR="009C2F69">
              <w:t xml:space="preserve">                                        </w:t>
            </w:r>
          </w:p>
        </w:tc>
      </w:tr>
    </w:tbl>
    <w:p w:rsidR="009C2F69" w:rsidRDefault="009C2F69" w:rsidP="00331E02">
      <w:pPr>
        <w:pStyle w:val="ab"/>
        <w:rPr>
          <w:rFonts w:ascii="Times New Roman" w:hAnsi="Times New Roman"/>
          <w:sz w:val="30"/>
          <w:szCs w:val="30"/>
        </w:rPr>
      </w:pPr>
    </w:p>
    <w:p w:rsidR="00331E02" w:rsidRPr="00331E02" w:rsidRDefault="00695CA8" w:rsidP="00331E02">
      <w:pPr>
        <w:pStyle w:val="ab"/>
        <w:rPr>
          <w:rFonts w:ascii="Times New Roman" w:hAnsi="Times New Roman"/>
          <w:b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>ПЕРЕЧЕНЬ</w:t>
      </w:r>
      <w:r w:rsidRPr="00331E02">
        <w:rPr>
          <w:rFonts w:ascii="Times New Roman" w:hAnsi="Times New Roman"/>
          <w:sz w:val="30"/>
          <w:szCs w:val="30"/>
        </w:rPr>
        <w:br/>
        <w:t>свободных (незанятых) земельных участков</w:t>
      </w:r>
      <w:r w:rsidR="00A1303E" w:rsidRPr="00331E02">
        <w:rPr>
          <w:rFonts w:ascii="Times New Roman" w:hAnsi="Times New Roman"/>
          <w:sz w:val="30"/>
          <w:szCs w:val="30"/>
        </w:rPr>
        <w:t xml:space="preserve">, </w:t>
      </w:r>
    </w:p>
    <w:p w:rsidR="00331E02" w:rsidRDefault="00A1303E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которые могут быть предоставлены гражданам </w:t>
      </w:r>
    </w:p>
    <w:p w:rsidR="00331E02" w:rsidRDefault="00A86DB9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без проведения аукциона в порядке очередности </w:t>
      </w:r>
    </w:p>
    <w:p w:rsidR="00331E02" w:rsidRDefault="00A86DB9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на территории сельских населенных пунктов </w:t>
      </w:r>
    </w:p>
    <w:p w:rsidR="00331E02" w:rsidRDefault="001B4261" w:rsidP="00331E02">
      <w:pPr>
        <w:pStyle w:val="ab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Мхиничского</w:t>
      </w:r>
      <w:proofErr w:type="spellEnd"/>
      <w:r w:rsidR="00A86DB9" w:rsidRPr="00331E02">
        <w:rPr>
          <w:rFonts w:ascii="Times New Roman" w:hAnsi="Times New Roman"/>
          <w:sz w:val="30"/>
          <w:szCs w:val="30"/>
        </w:rPr>
        <w:t xml:space="preserve"> сельского Совета Краснопольского </w:t>
      </w:r>
    </w:p>
    <w:p w:rsidR="00695CA8" w:rsidRPr="00331E02" w:rsidRDefault="00A86DB9" w:rsidP="00331E02">
      <w:pPr>
        <w:pStyle w:val="ab"/>
        <w:rPr>
          <w:rFonts w:ascii="Times New Roman" w:hAnsi="Times New Roman"/>
          <w:b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>района</w:t>
      </w:r>
      <w:r w:rsidR="009C4E74" w:rsidRPr="00331E02">
        <w:rPr>
          <w:rFonts w:ascii="Times New Roman" w:hAnsi="Times New Roman"/>
          <w:sz w:val="30"/>
          <w:szCs w:val="30"/>
        </w:rPr>
        <w:t xml:space="preserve"> Могилевской области</w:t>
      </w:r>
    </w:p>
    <w:tbl>
      <w:tblPr>
        <w:tblW w:w="4985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154"/>
        <w:gridCol w:w="2182"/>
        <w:gridCol w:w="1124"/>
        <w:gridCol w:w="1510"/>
        <w:gridCol w:w="1647"/>
        <w:gridCol w:w="1858"/>
        <w:gridCol w:w="1348"/>
        <w:gridCol w:w="1827"/>
      </w:tblGrid>
      <w:tr w:rsidR="009B35E6" w:rsidRPr="00EE5C49" w:rsidTr="00641316">
        <w:trPr>
          <w:trHeight w:val="2985"/>
          <w:jc w:val="center"/>
        </w:trPr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Общая (ориентировочная) площадь земельного участка, гектаров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303E" w:rsidRPr="00EE5C49" w:rsidRDefault="00695CA8" w:rsidP="00A1303E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Возможный вид права на земельный участок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Примечание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9B35E6" w:rsidRPr="00EE5C49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lastRenderedPageBreak/>
              <w:t>д.Козелье</w:t>
            </w:r>
            <w:proofErr w:type="spellEnd"/>
            <w:r w:rsidRPr="00EE5C49">
              <w:rPr>
                <w:sz w:val="24"/>
                <w:szCs w:val="24"/>
              </w:rPr>
              <w:t xml:space="preserve"> </w:t>
            </w:r>
          </w:p>
          <w:p w:rsidR="00B21291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ул. Садовая, д. 42,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21291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 w:rsidR="00891849"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 w:rsidR="00891849"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 w:rsidR="006825FC"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 xml:space="preserve">.В.      </w:t>
            </w:r>
          </w:p>
        </w:tc>
      </w:tr>
      <w:tr w:rsidR="009B35E6" w:rsidRPr="00EE5C49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sz w:val="24"/>
                <w:szCs w:val="24"/>
              </w:rPr>
              <w:t xml:space="preserve"> </w:t>
            </w:r>
          </w:p>
          <w:p w:rsidR="00B21291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ул. Садовая</w:t>
            </w:r>
            <w:r w:rsidR="00B21291" w:rsidRPr="00EE5C49">
              <w:rPr>
                <w:sz w:val="24"/>
                <w:szCs w:val="24"/>
              </w:rPr>
              <w:t xml:space="preserve">, д. </w:t>
            </w:r>
            <w:r w:rsidRPr="00EE5C49">
              <w:rPr>
                <w:sz w:val="24"/>
                <w:szCs w:val="24"/>
              </w:rPr>
              <w:t>37,</w:t>
            </w:r>
            <w:r w:rsidR="00B21291" w:rsidRPr="00EE5C49">
              <w:rPr>
                <w:sz w:val="24"/>
                <w:szCs w:val="24"/>
              </w:rPr>
              <w:t xml:space="preserve">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21291" w:rsidRPr="00EE5C49" w:rsidRDefault="006825FC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961C84" w:rsidRPr="00EE5C49">
              <w:rPr>
                <w:sz w:val="24"/>
                <w:szCs w:val="24"/>
              </w:rPr>
              <w:t xml:space="preserve">     </w:t>
            </w:r>
          </w:p>
        </w:tc>
      </w:tr>
      <w:tr w:rsidR="009B35E6" w:rsidRPr="00EE5C49" w:rsidTr="00641316">
        <w:trPr>
          <w:trHeight w:val="319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sz w:val="24"/>
                <w:szCs w:val="24"/>
              </w:rPr>
              <w:t>,</w:t>
            </w:r>
          </w:p>
          <w:p w:rsidR="00D75F51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sz w:val="24"/>
                <w:szCs w:val="24"/>
              </w:rPr>
              <w:t xml:space="preserve"> д. 40а,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газоснабжению и водоснабжению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75F51" w:rsidRPr="00EE5C49" w:rsidRDefault="006825FC" w:rsidP="004E432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4E432A" w:rsidRPr="00EE5C49">
              <w:rPr>
                <w:sz w:val="24"/>
                <w:szCs w:val="24"/>
              </w:rPr>
              <w:t xml:space="preserve">    </w:t>
            </w:r>
          </w:p>
        </w:tc>
      </w:tr>
      <w:tr w:rsidR="009B35E6" w:rsidRPr="00EE5C49" w:rsidTr="00641316">
        <w:trPr>
          <w:trHeight w:val="37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sz w:val="24"/>
                <w:szCs w:val="24"/>
              </w:rPr>
              <w:t>,</w:t>
            </w:r>
          </w:p>
          <w:p w:rsidR="00D75F51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sz w:val="24"/>
                <w:szCs w:val="24"/>
              </w:rPr>
              <w:t xml:space="preserve"> д. 19а, Краснопольский р-н</w:t>
            </w:r>
            <w:r w:rsidR="005C69E5" w:rsidRPr="00EE5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4E432A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электроснабжение, подъездные пути, возможность подключения к газоснабжению и </w:t>
            </w:r>
            <w:r w:rsidRPr="00EE5C49">
              <w:rPr>
                <w:sz w:val="24"/>
                <w:szCs w:val="24"/>
              </w:rPr>
              <w:lastRenderedPageBreak/>
              <w:t>водоснабжению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75F51" w:rsidRPr="00EE5C49" w:rsidRDefault="006825FC" w:rsidP="004E432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</w:t>
            </w:r>
            <w:r w:rsidRPr="00EE5C49">
              <w:rPr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4E432A" w:rsidRPr="00EE5C49">
              <w:rPr>
                <w:sz w:val="24"/>
                <w:szCs w:val="24"/>
              </w:rPr>
              <w:t xml:space="preserve">  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lastRenderedPageBreak/>
              <w:t>аг</w:t>
            </w:r>
            <w:proofErr w:type="spellEnd"/>
            <w:r w:rsidRPr="00EE5C49">
              <w:rPr>
                <w:sz w:val="24"/>
                <w:szCs w:val="24"/>
              </w:rPr>
              <w:t xml:space="preserve">. Холмы, вдоль трассы Р38 напротив гражданского кладбища,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животных****</w:t>
            </w:r>
          </w:p>
          <w:p w:rsidR="00225CF6" w:rsidRPr="00EE5C49" w:rsidRDefault="00225CF6" w:rsidP="00B153D6">
            <w:pPr>
              <w:pStyle w:val="table10"/>
              <w:rPr>
                <w:sz w:val="24"/>
                <w:szCs w:val="24"/>
              </w:rPr>
            </w:pPr>
          </w:p>
          <w:p w:rsidR="00225CF6" w:rsidRPr="00EE5C49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</w:t>
            </w:r>
          </w:p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огородничества</w:t>
            </w:r>
            <w:r w:rsidR="00225CF6" w:rsidRPr="00EE5C49">
              <w:rPr>
                <w:sz w:val="24"/>
                <w:szCs w:val="24"/>
              </w:rPr>
              <w:t xml:space="preserve"> 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5CF6" w:rsidRPr="00EE5C49" w:rsidRDefault="00225CF6" w:rsidP="00B153D6">
            <w:pPr>
              <w:pStyle w:val="table10"/>
              <w:rPr>
                <w:sz w:val="24"/>
                <w:szCs w:val="24"/>
              </w:rPr>
            </w:pPr>
          </w:p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7428C" w:rsidRPr="00EE5C49" w:rsidRDefault="006825FC" w:rsidP="00B153D6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B153D6" w:rsidRPr="00EE5C49">
              <w:rPr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32307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</w:t>
            </w:r>
            <w:proofErr w:type="spellEnd"/>
            <w:r w:rsidRPr="00EE5C49">
              <w:rPr>
                <w:sz w:val="24"/>
                <w:szCs w:val="24"/>
              </w:rPr>
              <w:t xml:space="preserve">. Холмы, вдоль трассы Р38 напротив гражданского кладбища,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</w:t>
            </w:r>
            <w:r w:rsidR="00891849">
              <w:rPr>
                <w:sz w:val="24"/>
                <w:szCs w:val="24"/>
              </w:rPr>
              <w:t>77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93BA3" w:rsidRPr="00EE5C49" w:rsidRDefault="00F93BA3" w:rsidP="006F3DE4">
            <w:pPr>
              <w:pStyle w:val="table10"/>
              <w:rPr>
                <w:sz w:val="24"/>
                <w:szCs w:val="24"/>
              </w:rPr>
            </w:pPr>
          </w:p>
          <w:p w:rsidR="00F93BA3" w:rsidRPr="00EE5C49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для </w:t>
            </w:r>
            <w:r w:rsidR="00225CF6" w:rsidRPr="00EE5C49">
              <w:rPr>
                <w:sz w:val="24"/>
                <w:szCs w:val="24"/>
              </w:rPr>
              <w:t>огородничества</w:t>
            </w:r>
            <w:r w:rsidRPr="00EE5C49">
              <w:rPr>
                <w:sz w:val="24"/>
                <w:szCs w:val="24"/>
              </w:rPr>
              <w:t>***</w:t>
            </w:r>
          </w:p>
          <w:p w:rsidR="006F3DE4" w:rsidRPr="00EE5C49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</w:t>
            </w:r>
          </w:p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сенокошения и выпаса сельскохозяйственных животных</w:t>
            </w:r>
            <w:r w:rsidR="00895FBB" w:rsidRPr="00EE5C49">
              <w:rPr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FBB" w:rsidRPr="00EE5C49" w:rsidRDefault="00895FBB" w:rsidP="00B153D6">
            <w:pPr>
              <w:pStyle w:val="table10"/>
              <w:rPr>
                <w:sz w:val="24"/>
                <w:szCs w:val="24"/>
              </w:rPr>
            </w:pPr>
          </w:p>
          <w:p w:rsidR="00895FBB" w:rsidRPr="00EE5C49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95FBB" w:rsidRPr="00EE5C49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  <w:p w:rsidR="00F93BA3" w:rsidRPr="00EE5C49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F93BA3" w:rsidRPr="00EE5C49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7428C" w:rsidRPr="00EE5C49" w:rsidRDefault="006825FC" w:rsidP="00B153D6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B153D6" w:rsidRPr="00EE5C49">
              <w:rPr>
                <w:sz w:val="24"/>
                <w:szCs w:val="24"/>
              </w:rPr>
              <w:t>.</w:t>
            </w:r>
            <w:proofErr w:type="gramEnd"/>
            <w:r w:rsidR="00B153D6" w:rsidRPr="00EE5C49">
              <w:rPr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B153D6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д.8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</w:t>
            </w:r>
            <w:r w:rsidR="00CE3D88" w:rsidRPr="00EE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*****,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огородничества***</w:t>
            </w: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0775E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сенокошения и выпаса сельскохозяйственных животных****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</w:t>
            </w:r>
            <w:r w:rsidR="006F3DE4" w:rsidRPr="00EE5C49">
              <w:rPr>
                <w:rFonts w:ascii="Times New Roman" w:hAnsi="Times New Roman"/>
                <w:sz w:val="24"/>
                <w:szCs w:val="24"/>
              </w:rPr>
              <w:t>ое наследуемое владение, аренда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75E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3D88" w:rsidRPr="00EE5C49" w:rsidRDefault="00CE3D88" w:rsidP="00CE3D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512659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</w:t>
            </w:r>
            <w:r w:rsidRPr="006825F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</w:t>
            </w:r>
            <w:r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659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напротив д.4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3DE4" w:rsidRPr="00EE5C49" w:rsidRDefault="006F3DE4" w:rsidP="008347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F55A7" w:rsidRPr="00EE5C49" w:rsidRDefault="00DE62BB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</w:t>
            </w:r>
            <w:r w:rsidR="007F55A7" w:rsidRPr="00EE5C49">
              <w:rPr>
                <w:rFonts w:ascii="Times New Roman" w:hAnsi="Times New Roman"/>
                <w:sz w:val="24"/>
                <w:szCs w:val="24"/>
              </w:rPr>
              <w:t xml:space="preserve"> ***</w:t>
            </w:r>
          </w:p>
          <w:p w:rsidR="007F55A7" w:rsidRPr="00EE5C49" w:rsidRDefault="007F55A7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7F55A7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5A7" w:rsidRPr="00EE5C49" w:rsidRDefault="007F55A7" w:rsidP="008347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5126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126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47EC" w:rsidRPr="00EE5C49" w:rsidRDefault="008347EC" w:rsidP="008347E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</w:t>
            </w:r>
            <w:r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7EC"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за домом №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>19  Краснопольский</w:t>
            </w:r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92E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</w:t>
            </w:r>
            <w:r w:rsidR="0005592E" w:rsidRPr="00EE5C49">
              <w:rPr>
                <w:rFonts w:ascii="Times New Roman" w:hAnsi="Times New Roman"/>
                <w:sz w:val="24"/>
                <w:szCs w:val="24"/>
              </w:rPr>
              <w:t>ия личного подсобного хозяйства ****</w:t>
            </w:r>
          </w:p>
          <w:p w:rsidR="0005592E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92E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частная собственность,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пожизненно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е наследуемое владение, аренда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F20C7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2BB" w:rsidRPr="00EE5C49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>, за зернотоком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1,0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ия личного подсобного хозяйства****</w:t>
            </w:r>
            <w:r w:rsidR="0001655E" w:rsidRPr="00EE5C49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E93AFF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01655E"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E93AFF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частная собственность,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пожизненно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е наследуемое владение,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аренда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 37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684E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6684E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ведени</w:t>
            </w:r>
            <w:r w:rsidR="0076684E" w:rsidRPr="00EE5C49">
              <w:rPr>
                <w:rFonts w:ascii="Times New Roman" w:hAnsi="Times New Roman"/>
                <w:sz w:val="24"/>
                <w:szCs w:val="24"/>
              </w:rPr>
              <w:t>я личного подсобного хозяйства *****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76684E" w:rsidRPr="00EE5C49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возле дома № 33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F20C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Pr="00EE5C49" w:rsidRDefault="00F56407" w:rsidP="00BF20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58DA"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</w:t>
            </w:r>
            <w:r w:rsidR="00B458DA"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ых животных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Pr="00EE5C49" w:rsidRDefault="00F56407" w:rsidP="00BF20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временное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458DA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 10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д.Романьки</w:t>
            </w:r>
            <w:proofErr w:type="spellEnd"/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напротив дома № 20</w:t>
            </w:r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д.Буглаи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№7</w:t>
            </w:r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домами № 10 и12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№8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№5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>возле  дома</w:t>
            </w:r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EE5C49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№30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EE5C49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</w:t>
            </w:r>
            <w:proofErr w:type="gramStart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В.В  </w:t>
            </w:r>
            <w:r w:rsidR="007D3B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lastRenderedPageBreak/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</w:t>
            </w:r>
            <w:proofErr w:type="gramStart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В.В  </w:t>
            </w:r>
            <w:r w:rsidR="007D3B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6825F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825FC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сенокошения и выпаса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 фруктовым садом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  <w:p w:rsidR="00924262" w:rsidRPr="00EE5C49" w:rsidRDefault="00924262" w:rsidP="009242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924262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Default="00924262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д.Соболи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Краснопольский район</w:t>
            </w:r>
          </w:p>
          <w:p w:rsidR="00924262" w:rsidRPr="00EE5C49" w:rsidRDefault="00924262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домом № 6а в левую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правую сторону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Default="005303B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</w:p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Default="00924262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4262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262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262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262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Pr="00EE5C49" w:rsidRDefault="00924262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4262" w:rsidRPr="00EE5C49" w:rsidRDefault="00924262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924262" w:rsidRPr="00EE5C49" w:rsidRDefault="006825FC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A27103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д.35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0,1533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A27103" w:rsidRPr="00EE5C49" w:rsidRDefault="006825FC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7103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</w:p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0,3432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A27103" w:rsidRPr="00EE5C49" w:rsidRDefault="006825FC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477084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д.22</w:t>
            </w:r>
          </w:p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0,0482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477084" w:rsidRPr="00EE5C49" w:rsidRDefault="006825FC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477084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</w:p>
          <w:p w:rsidR="00723A1C" w:rsidRDefault="00723A1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домом № 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  <w:p w:rsidR="00723A1C" w:rsidRDefault="00723A1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918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3A1C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23A1C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23A1C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477084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723A1C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723A1C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  <w:p w:rsidR="00723A1C" w:rsidRDefault="00723A1C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3A1C" w:rsidRPr="00EE5C49" w:rsidRDefault="00723A1C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477084" w:rsidRPr="00EE5C49" w:rsidRDefault="00A57037" w:rsidP="00723A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bookmarkStart w:id="0" w:name="_GoBack"/>
            <w:bookmarkEnd w:id="0"/>
          </w:p>
        </w:tc>
      </w:tr>
    </w:tbl>
    <w:p w:rsidR="00695CA8" w:rsidRDefault="00695CA8">
      <w:pPr>
        <w:pStyle w:val="newncpi"/>
      </w:pPr>
      <w:r>
        <w:t> </w:t>
      </w:r>
    </w:p>
    <w:p w:rsidR="00FF069D" w:rsidRDefault="00FF069D">
      <w:pPr>
        <w:rPr>
          <w:rFonts w:ascii="Times New Roman" w:hAnsi="Times New Roman"/>
          <w:sz w:val="26"/>
          <w:szCs w:val="26"/>
        </w:rPr>
      </w:pPr>
    </w:p>
    <w:p w:rsidR="00012BED" w:rsidRPr="00BD0AFC" w:rsidRDefault="00012BED" w:rsidP="00012BED">
      <w:pPr>
        <w:pStyle w:val="ab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Примечание:</w:t>
      </w:r>
    </w:p>
    <w:p w:rsidR="00247C3A" w:rsidRPr="00BD0AFC" w:rsidRDefault="00D75F51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 xml:space="preserve">* </w:t>
      </w:r>
      <w:r w:rsidR="00012BED" w:rsidRPr="00BD0AFC">
        <w:rPr>
          <w:rFonts w:ascii="Times New Roman" w:hAnsi="Times New Roman"/>
          <w:sz w:val="24"/>
          <w:szCs w:val="24"/>
        </w:rPr>
        <w:t xml:space="preserve">назначение </w:t>
      </w:r>
      <w:r w:rsidR="00A9128A" w:rsidRPr="00BD0AFC">
        <w:rPr>
          <w:rFonts w:ascii="Times New Roman" w:hAnsi="Times New Roman"/>
          <w:sz w:val="24"/>
          <w:szCs w:val="24"/>
        </w:rPr>
        <w:t>земельного участка в соответствии с единой классификацией назначения объектов недвижимого имущества: земельный участок для ра</w:t>
      </w:r>
      <w:r w:rsidR="003E32A4" w:rsidRPr="00BD0AFC">
        <w:rPr>
          <w:rFonts w:ascii="Times New Roman" w:hAnsi="Times New Roman"/>
          <w:sz w:val="24"/>
          <w:szCs w:val="24"/>
        </w:rPr>
        <w:t>змещения объектов усадебной застройки (</w:t>
      </w:r>
      <w:r w:rsidRPr="00BD0AFC">
        <w:rPr>
          <w:rFonts w:ascii="Times New Roman" w:hAnsi="Times New Roman"/>
          <w:sz w:val="24"/>
          <w:szCs w:val="24"/>
        </w:rPr>
        <w:t>строительства</w:t>
      </w:r>
      <w:r w:rsidR="003E32A4" w:rsidRPr="00BD0AFC">
        <w:rPr>
          <w:rFonts w:ascii="Times New Roman" w:hAnsi="Times New Roman"/>
          <w:sz w:val="24"/>
          <w:szCs w:val="24"/>
        </w:rPr>
        <w:t xml:space="preserve"> и обслуживания одноквартирного (блокированного) жилого дома</w:t>
      </w:r>
      <w:r w:rsidRPr="00BD0AFC">
        <w:rPr>
          <w:rFonts w:ascii="Times New Roman" w:hAnsi="Times New Roman"/>
          <w:sz w:val="24"/>
          <w:szCs w:val="24"/>
        </w:rPr>
        <w:t>) с объектами обслуживания);</w:t>
      </w:r>
    </w:p>
    <w:p w:rsidR="00D75F51" w:rsidRPr="00BD0AFC" w:rsidRDefault="00D75F51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 только для граждан, состоящих на учете нуждающихся</w:t>
      </w:r>
      <w:r w:rsidR="009B3F0E" w:rsidRPr="00BD0AFC">
        <w:rPr>
          <w:rFonts w:ascii="Times New Roman" w:hAnsi="Times New Roman"/>
          <w:sz w:val="24"/>
          <w:szCs w:val="24"/>
        </w:rPr>
        <w:t xml:space="preserve"> в улучшении жилищных условий, в том числе членам многодетных семей, состоящих на учете нуждающихся в улучшении жилищных условий;</w:t>
      </w:r>
    </w:p>
    <w:p w:rsidR="00B53ED3" w:rsidRDefault="00B53ED3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</w:t>
      </w:r>
      <w:r w:rsidR="00B458DA">
        <w:rPr>
          <w:rFonts w:ascii="Times New Roman" w:hAnsi="Times New Roman"/>
          <w:sz w:val="24"/>
          <w:szCs w:val="24"/>
        </w:rPr>
        <w:t>;</w:t>
      </w:r>
    </w:p>
    <w:p w:rsidR="004104EF" w:rsidRDefault="004104EF" w:rsidP="004104E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*</w:t>
      </w:r>
      <w:r w:rsidRPr="00BD0AFC">
        <w:rPr>
          <w:rFonts w:ascii="Times New Roman" w:hAnsi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</w:t>
      </w:r>
      <w:r>
        <w:rPr>
          <w:rFonts w:ascii="Times New Roman" w:hAnsi="Times New Roman"/>
          <w:sz w:val="24"/>
          <w:szCs w:val="24"/>
        </w:rPr>
        <w:t xml:space="preserve">: земельный участок для </w:t>
      </w:r>
      <w:r w:rsidR="00D5785F">
        <w:rPr>
          <w:rFonts w:ascii="Times New Roman" w:hAnsi="Times New Roman"/>
          <w:sz w:val="24"/>
          <w:szCs w:val="24"/>
        </w:rPr>
        <w:t>сенокошения и (или) выпаса сельскохозяйственных животных</w:t>
      </w:r>
      <w:r>
        <w:rPr>
          <w:rFonts w:ascii="Times New Roman" w:hAnsi="Times New Roman"/>
          <w:sz w:val="24"/>
          <w:szCs w:val="24"/>
        </w:rPr>
        <w:t>;</w:t>
      </w:r>
    </w:p>
    <w:p w:rsidR="009B3F0E" w:rsidRPr="00BD0AFC" w:rsidRDefault="00663F34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</w:t>
      </w:r>
      <w:r w:rsidR="00B53ED3" w:rsidRPr="00BD0AFC">
        <w:rPr>
          <w:rFonts w:ascii="Times New Roman" w:hAnsi="Times New Roman"/>
          <w:sz w:val="24"/>
          <w:szCs w:val="24"/>
        </w:rPr>
        <w:t>*</w:t>
      </w:r>
      <w:r w:rsidR="004104EF">
        <w:rPr>
          <w:rFonts w:ascii="Times New Roman" w:hAnsi="Times New Roman"/>
          <w:sz w:val="24"/>
          <w:szCs w:val="24"/>
        </w:rPr>
        <w:t>*</w:t>
      </w:r>
      <w:r w:rsidRPr="00BD0AFC">
        <w:rPr>
          <w:rFonts w:ascii="Times New Roman" w:hAnsi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имущества: земельный участок для веден</w:t>
      </w:r>
      <w:r w:rsidR="00E91229" w:rsidRPr="00BD0AFC">
        <w:rPr>
          <w:rFonts w:ascii="Times New Roman" w:hAnsi="Times New Roman"/>
          <w:sz w:val="24"/>
          <w:szCs w:val="24"/>
        </w:rPr>
        <w:t>ия личного подсобного хозяйства.</w:t>
      </w:r>
    </w:p>
    <w:p w:rsidR="009C4E74" w:rsidRDefault="009C4E74"/>
    <w:p w:rsidR="009C4E74" w:rsidRDefault="009C4E74"/>
    <w:sectPr w:rsidR="009C4E74" w:rsidSect="00A1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678" w:bottom="850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BB" w:rsidRDefault="005B22BB" w:rsidP="00695CA8">
      <w:pPr>
        <w:spacing w:after="0" w:line="240" w:lineRule="auto"/>
      </w:pPr>
      <w:r>
        <w:separator/>
      </w:r>
    </w:p>
  </w:endnote>
  <w:endnote w:type="continuationSeparator" w:id="0">
    <w:p w:rsidR="005B22BB" w:rsidRDefault="005B22BB" w:rsidP="0069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BB" w:rsidRDefault="005B22BB" w:rsidP="00695CA8">
      <w:pPr>
        <w:spacing w:after="0" w:line="240" w:lineRule="auto"/>
      </w:pPr>
      <w:r>
        <w:separator/>
      </w:r>
    </w:p>
  </w:footnote>
  <w:footnote w:type="continuationSeparator" w:id="0">
    <w:p w:rsidR="005B22BB" w:rsidRDefault="005B22BB" w:rsidP="0069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3B9" w:rsidRDefault="00530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303B9" w:rsidRDefault="005303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09E0"/>
    <w:multiLevelType w:val="hybridMultilevel"/>
    <w:tmpl w:val="11A08758"/>
    <w:lvl w:ilvl="0" w:tplc="773472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6023"/>
    <w:multiLevelType w:val="hybridMultilevel"/>
    <w:tmpl w:val="E71CC24C"/>
    <w:lvl w:ilvl="0" w:tplc="C81EA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8"/>
    <w:rsid w:val="00012BED"/>
    <w:rsid w:val="0001655E"/>
    <w:rsid w:val="0005592E"/>
    <w:rsid w:val="0007274F"/>
    <w:rsid w:val="000A1027"/>
    <w:rsid w:val="000B3F15"/>
    <w:rsid w:val="000C007E"/>
    <w:rsid w:val="00161EB1"/>
    <w:rsid w:val="001B4261"/>
    <w:rsid w:val="001E34C4"/>
    <w:rsid w:val="0020775E"/>
    <w:rsid w:val="0022358A"/>
    <w:rsid w:val="00225CF6"/>
    <w:rsid w:val="00247C3A"/>
    <w:rsid w:val="002674EB"/>
    <w:rsid w:val="00293E69"/>
    <w:rsid w:val="002E479C"/>
    <w:rsid w:val="00300552"/>
    <w:rsid w:val="00321791"/>
    <w:rsid w:val="0032307C"/>
    <w:rsid w:val="00331E02"/>
    <w:rsid w:val="003E32A4"/>
    <w:rsid w:val="00401FE8"/>
    <w:rsid w:val="00403653"/>
    <w:rsid w:val="004104EF"/>
    <w:rsid w:val="00411FA2"/>
    <w:rsid w:val="0046025D"/>
    <w:rsid w:val="00465E60"/>
    <w:rsid w:val="00477084"/>
    <w:rsid w:val="004E432A"/>
    <w:rsid w:val="00507D6E"/>
    <w:rsid w:val="00512659"/>
    <w:rsid w:val="005303B9"/>
    <w:rsid w:val="005715A8"/>
    <w:rsid w:val="0059362B"/>
    <w:rsid w:val="005B22BB"/>
    <w:rsid w:val="005C69E5"/>
    <w:rsid w:val="00603612"/>
    <w:rsid w:val="00641316"/>
    <w:rsid w:val="00663F34"/>
    <w:rsid w:val="0068196B"/>
    <w:rsid w:val="006825FC"/>
    <w:rsid w:val="00695CA8"/>
    <w:rsid w:val="006A087D"/>
    <w:rsid w:val="006A3B46"/>
    <w:rsid w:val="006F3DE4"/>
    <w:rsid w:val="00723A1C"/>
    <w:rsid w:val="00736DCD"/>
    <w:rsid w:val="0076684E"/>
    <w:rsid w:val="0077428C"/>
    <w:rsid w:val="007A5173"/>
    <w:rsid w:val="007D3BED"/>
    <w:rsid w:val="007D7DE2"/>
    <w:rsid w:val="007F55A7"/>
    <w:rsid w:val="008347EC"/>
    <w:rsid w:val="00841AED"/>
    <w:rsid w:val="00891849"/>
    <w:rsid w:val="00895FBB"/>
    <w:rsid w:val="008C7138"/>
    <w:rsid w:val="00924262"/>
    <w:rsid w:val="00961C84"/>
    <w:rsid w:val="00990146"/>
    <w:rsid w:val="009B35E6"/>
    <w:rsid w:val="009B3F0E"/>
    <w:rsid w:val="009C2F69"/>
    <w:rsid w:val="009C4E74"/>
    <w:rsid w:val="00A00F3B"/>
    <w:rsid w:val="00A1303E"/>
    <w:rsid w:val="00A27103"/>
    <w:rsid w:val="00A57037"/>
    <w:rsid w:val="00A86DB9"/>
    <w:rsid w:val="00A9128A"/>
    <w:rsid w:val="00AF2AF7"/>
    <w:rsid w:val="00B153D6"/>
    <w:rsid w:val="00B21291"/>
    <w:rsid w:val="00B458DA"/>
    <w:rsid w:val="00B53ED3"/>
    <w:rsid w:val="00B663E7"/>
    <w:rsid w:val="00BD0AFC"/>
    <w:rsid w:val="00BF20C7"/>
    <w:rsid w:val="00CE3D88"/>
    <w:rsid w:val="00D5785F"/>
    <w:rsid w:val="00D75F51"/>
    <w:rsid w:val="00DA136B"/>
    <w:rsid w:val="00DE62BB"/>
    <w:rsid w:val="00E7669B"/>
    <w:rsid w:val="00E91229"/>
    <w:rsid w:val="00E93AFF"/>
    <w:rsid w:val="00EE5C49"/>
    <w:rsid w:val="00F05FA8"/>
    <w:rsid w:val="00F254D6"/>
    <w:rsid w:val="00F56407"/>
    <w:rsid w:val="00F713A7"/>
    <w:rsid w:val="00F93BA3"/>
    <w:rsid w:val="00FB7903"/>
    <w:rsid w:val="00FC783E"/>
    <w:rsid w:val="00FF069D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619F9"/>
  <w15:docId w15:val="{A362504F-C9AE-4194-BF80-76D4D97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95CA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95CA8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95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5CA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695CA8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695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CA8"/>
  </w:style>
  <w:style w:type="paragraph" w:styleId="a5">
    <w:name w:val="footer"/>
    <w:basedOn w:val="a"/>
    <w:link w:val="a6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CA8"/>
  </w:style>
  <w:style w:type="character" w:styleId="a7">
    <w:name w:val="page number"/>
    <w:basedOn w:val="a0"/>
    <w:uiPriority w:val="99"/>
    <w:semiHidden/>
    <w:unhideWhenUsed/>
    <w:rsid w:val="00695CA8"/>
  </w:style>
  <w:style w:type="table" w:styleId="a8">
    <w:name w:val="Table Grid"/>
    <w:basedOn w:val="a1"/>
    <w:uiPriority w:val="59"/>
    <w:rsid w:val="0069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03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2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2023-11-14T12:35:00Z</cp:lastPrinted>
  <dcterms:created xsi:type="dcterms:W3CDTF">2025-03-06T07:13:00Z</dcterms:created>
  <dcterms:modified xsi:type="dcterms:W3CDTF">2025-03-06T07:13:00Z</dcterms:modified>
</cp:coreProperties>
</file>