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73" w:rsidRPr="009335D4" w:rsidRDefault="005D5673" w:rsidP="005D5673">
      <w:pPr>
        <w:pStyle w:val="a3"/>
        <w:spacing w:before="0" w:beforeAutospacing="0" w:after="133" w:afterAutospacing="0"/>
        <w:jc w:val="center"/>
        <w:rPr>
          <w:sz w:val="32"/>
          <w:szCs w:val="32"/>
        </w:rPr>
      </w:pPr>
      <w:r w:rsidRPr="009335D4">
        <w:rPr>
          <w:rStyle w:val="a4"/>
          <w:sz w:val="32"/>
          <w:szCs w:val="32"/>
        </w:rPr>
        <w:t>Оказание материальной помощи из средств Фонда</w:t>
      </w:r>
      <w:r w:rsidRPr="009335D4">
        <w:rPr>
          <w:sz w:val="32"/>
          <w:szCs w:val="32"/>
        </w:rPr>
        <w:t> </w:t>
      </w:r>
      <w:r w:rsidRPr="009335D4">
        <w:rPr>
          <w:rStyle w:val="a4"/>
          <w:sz w:val="32"/>
          <w:szCs w:val="32"/>
        </w:rPr>
        <w:t>социальной защиты населения</w:t>
      </w:r>
    </w:p>
    <w:p w:rsidR="005D5673" w:rsidRPr="005D5673" w:rsidRDefault="005D5673" w:rsidP="005D5673">
      <w:pPr>
        <w:pStyle w:val="a3"/>
        <w:spacing w:before="0" w:beforeAutospacing="0" w:after="133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5D5673">
        <w:rPr>
          <w:color w:val="333333"/>
          <w:sz w:val="28"/>
          <w:szCs w:val="28"/>
        </w:rPr>
        <w:t>Оказывается, в соответствии с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труда и социальной защиты населения Республики Беларусь 03 августа 2001 г. № 9 (в редакции Постановления Министерства труда и социальной защиты Республики Беларусь 29.12.2007 г. № 191).</w:t>
      </w:r>
      <w:proofErr w:type="gramEnd"/>
    </w:p>
    <w:p w:rsidR="005D5673" w:rsidRPr="005D5673" w:rsidRDefault="005D5673" w:rsidP="005D5673">
      <w:pPr>
        <w:pStyle w:val="a3"/>
        <w:spacing w:before="0" w:beforeAutospacing="0" w:after="133" w:afterAutospacing="0"/>
        <w:ind w:firstLine="708"/>
        <w:jc w:val="both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 xml:space="preserve">Материальная помощь из средств </w:t>
      </w:r>
      <w:proofErr w:type="gramStart"/>
      <w:r w:rsidRPr="005D5673">
        <w:rPr>
          <w:color w:val="333333"/>
          <w:sz w:val="28"/>
          <w:szCs w:val="28"/>
        </w:rPr>
        <w:t>Фонда социальной защиты населения Министерства труда</w:t>
      </w:r>
      <w:proofErr w:type="gramEnd"/>
      <w:r w:rsidRPr="005D5673">
        <w:rPr>
          <w:color w:val="333333"/>
          <w:sz w:val="28"/>
          <w:szCs w:val="28"/>
        </w:rPr>
        <w:t xml:space="preserve"> и социальной защиты Республики Беларусь оказывается нуждающимся гражданам, получающим пенсии в управлении по труду, занятости и социальной защите Краснопольского райисполкома, из числа:</w:t>
      </w:r>
    </w:p>
    <w:p w:rsidR="005D5673" w:rsidRPr="005D5673" w:rsidRDefault="005D5673" w:rsidP="005D5673">
      <w:pPr>
        <w:pStyle w:val="a3"/>
        <w:numPr>
          <w:ilvl w:val="0"/>
          <w:numId w:val="1"/>
        </w:numPr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>неработающих пенсионеров, достигших возраста, дающего право на     пенсию по       возрасту на общих основаниях;</w:t>
      </w:r>
    </w:p>
    <w:p w:rsidR="005D5673" w:rsidRPr="005D5673" w:rsidRDefault="005D5673" w:rsidP="005D5673">
      <w:pPr>
        <w:pStyle w:val="a3"/>
        <w:numPr>
          <w:ilvl w:val="0"/>
          <w:numId w:val="1"/>
        </w:numPr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>инвалидов;</w:t>
      </w:r>
    </w:p>
    <w:p w:rsidR="005D5673" w:rsidRPr="005D5673" w:rsidRDefault="005D5673" w:rsidP="005D5673">
      <w:pPr>
        <w:pStyle w:val="a3"/>
        <w:numPr>
          <w:ilvl w:val="0"/>
          <w:numId w:val="1"/>
        </w:numPr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Pr="005D5673">
        <w:rPr>
          <w:color w:val="333333"/>
          <w:sz w:val="28"/>
          <w:szCs w:val="28"/>
        </w:rPr>
        <w:t>етей-инвалидов.</w:t>
      </w:r>
    </w:p>
    <w:p w:rsidR="005D5673" w:rsidRPr="005D5673" w:rsidRDefault="005D5673" w:rsidP="005D5673">
      <w:pPr>
        <w:pStyle w:val="a3"/>
        <w:spacing w:before="0" w:beforeAutospacing="0" w:after="133" w:afterAutospacing="0"/>
        <w:ind w:firstLine="708"/>
        <w:jc w:val="both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>Материальная помощь оказывается  </w:t>
      </w:r>
      <w:r w:rsidRPr="005D5673">
        <w:rPr>
          <w:rStyle w:val="a4"/>
          <w:color w:val="333333"/>
          <w:sz w:val="28"/>
          <w:szCs w:val="28"/>
        </w:rPr>
        <w:t>в случаях:</w:t>
      </w:r>
      <w:r>
        <w:rPr>
          <w:color w:val="333333"/>
          <w:sz w:val="28"/>
          <w:szCs w:val="28"/>
        </w:rPr>
        <w:br/>
      </w:r>
      <w:r w:rsidRPr="005D5673">
        <w:rPr>
          <w:color w:val="333333"/>
          <w:sz w:val="28"/>
          <w:szCs w:val="28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</w:t>
      </w:r>
      <w:r>
        <w:rPr>
          <w:color w:val="333333"/>
          <w:sz w:val="28"/>
          <w:szCs w:val="28"/>
        </w:rPr>
        <w:t xml:space="preserve"> краж</w:t>
      </w:r>
      <w:r>
        <w:rPr>
          <w:color w:val="333333"/>
          <w:sz w:val="28"/>
          <w:szCs w:val="28"/>
          <w:lang w:val="en-US"/>
        </w:rPr>
        <w:t> </w:t>
      </w:r>
      <w:r>
        <w:rPr>
          <w:color w:val="333333"/>
          <w:sz w:val="28"/>
          <w:szCs w:val="28"/>
        </w:rPr>
        <w:t>личного</w:t>
      </w:r>
      <w:r>
        <w:rPr>
          <w:color w:val="333333"/>
          <w:sz w:val="28"/>
          <w:szCs w:val="28"/>
          <w:lang w:val="en-US"/>
        </w:rPr>
        <w:t> </w:t>
      </w:r>
      <w:r w:rsidRPr="005D5673">
        <w:rPr>
          <w:color w:val="333333"/>
          <w:sz w:val="28"/>
          <w:szCs w:val="28"/>
        </w:rPr>
        <w:t>имущества;</w:t>
      </w:r>
      <w:r w:rsidRPr="005D5673">
        <w:rPr>
          <w:color w:val="333333"/>
          <w:sz w:val="28"/>
          <w:szCs w:val="28"/>
        </w:rPr>
        <w:br/>
        <w:t xml:space="preserve">возникновения иных ситуаций, объективно нарушающих их нормальную жизнедеятельность и сложных </w:t>
      </w:r>
      <w:proofErr w:type="spellStart"/>
      <w:r w:rsidRPr="005D5673">
        <w:rPr>
          <w:color w:val="333333"/>
          <w:sz w:val="28"/>
          <w:szCs w:val="28"/>
        </w:rPr>
        <w:t>длясамостоятельного</w:t>
      </w:r>
      <w:proofErr w:type="spellEnd"/>
      <w:r w:rsidRPr="005D5673">
        <w:rPr>
          <w:color w:val="333333"/>
          <w:sz w:val="28"/>
          <w:szCs w:val="28"/>
        </w:rPr>
        <w:t xml:space="preserve"> разрешения, требующих оперативного оказания материальной помощи.</w:t>
      </w:r>
    </w:p>
    <w:p w:rsidR="005D5673" w:rsidRPr="005D5673" w:rsidRDefault="005D5673" w:rsidP="005D5673">
      <w:pPr>
        <w:pStyle w:val="a3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>Решение об оказании материальной помощи принимается на основании: </w:t>
      </w:r>
      <w:r w:rsidRPr="005D5673">
        <w:rPr>
          <w:color w:val="333333"/>
          <w:sz w:val="28"/>
          <w:szCs w:val="28"/>
        </w:rPr>
        <w:br/>
        <w:t>·     </w:t>
      </w:r>
      <w:r w:rsidRPr="005D5673">
        <w:rPr>
          <w:color w:val="333333"/>
          <w:sz w:val="28"/>
          <w:szCs w:val="28"/>
          <w:u w:val="single"/>
        </w:rPr>
        <w:t>заявления;</w:t>
      </w:r>
      <w:r w:rsidRPr="005D5673">
        <w:rPr>
          <w:color w:val="333333"/>
          <w:sz w:val="28"/>
          <w:szCs w:val="28"/>
        </w:rPr>
        <w:br/>
        <w:t>·     </w:t>
      </w:r>
      <w:r>
        <w:rPr>
          <w:color w:val="333333"/>
          <w:sz w:val="28"/>
          <w:szCs w:val="28"/>
          <w:u w:val="single"/>
        </w:rPr>
        <w:t>акта обследования материально-бытового </w:t>
      </w:r>
      <w:r w:rsidRPr="005D5673">
        <w:rPr>
          <w:color w:val="333333"/>
          <w:sz w:val="28"/>
          <w:szCs w:val="28"/>
          <w:u w:val="single"/>
        </w:rPr>
        <w:t>положения;</w:t>
      </w:r>
      <w:r w:rsidRPr="005D5673">
        <w:rPr>
          <w:color w:val="333333"/>
          <w:sz w:val="28"/>
          <w:szCs w:val="28"/>
        </w:rPr>
        <w:br/>
        <w:t>·    </w:t>
      </w:r>
      <w:r>
        <w:rPr>
          <w:color w:val="333333"/>
          <w:sz w:val="28"/>
          <w:szCs w:val="28"/>
          <w:u w:val="single"/>
        </w:rPr>
        <w:t> документов, подтверждающих нуждаемость </w:t>
      </w:r>
      <w:r w:rsidRPr="005D5673">
        <w:rPr>
          <w:color w:val="333333"/>
          <w:sz w:val="28"/>
          <w:szCs w:val="28"/>
          <w:u w:val="single"/>
        </w:rPr>
        <w:t>заявителя</w:t>
      </w:r>
      <w:r w:rsidRPr="005D567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  <w:t>З</w:t>
      </w:r>
      <w:r w:rsidRPr="005D5673">
        <w:rPr>
          <w:color w:val="333333"/>
          <w:sz w:val="28"/>
          <w:szCs w:val="28"/>
        </w:rPr>
        <w:t>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5D5673" w:rsidRPr="005D5673" w:rsidRDefault="005D5673" w:rsidP="005D5673">
      <w:pPr>
        <w:pStyle w:val="a3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5D5673">
        <w:rPr>
          <w:rStyle w:val="a5"/>
          <w:b/>
          <w:color w:val="333333"/>
          <w:sz w:val="28"/>
          <w:szCs w:val="28"/>
          <w:u w:val="single"/>
        </w:rPr>
        <w:t>Важно</w:t>
      </w:r>
      <w:r w:rsidRPr="005D5673">
        <w:rPr>
          <w:b/>
          <w:color w:val="333333"/>
          <w:sz w:val="28"/>
          <w:szCs w:val="28"/>
          <w:u w:val="single"/>
        </w:rPr>
        <w:t>!</w:t>
      </w:r>
      <w:r w:rsidRPr="005D5673">
        <w:rPr>
          <w:color w:val="333333"/>
          <w:sz w:val="28"/>
          <w:szCs w:val="28"/>
        </w:rPr>
        <w:t> Материальная помощь оказывается</w:t>
      </w:r>
      <w:r w:rsidRPr="005D5673">
        <w:rPr>
          <w:rStyle w:val="a4"/>
          <w:color w:val="333333"/>
          <w:sz w:val="28"/>
          <w:szCs w:val="28"/>
        </w:rPr>
        <w:t> </w:t>
      </w:r>
      <w:r w:rsidRPr="005D5673">
        <w:rPr>
          <w:color w:val="333333"/>
          <w:sz w:val="28"/>
          <w:szCs w:val="28"/>
        </w:rPr>
        <w:t>не более одного раза в течение календарного года и не оказывается</w:t>
      </w:r>
      <w:r w:rsidRPr="005D5673">
        <w:rPr>
          <w:rStyle w:val="a4"/>
          <w:color w:val="333333"/>
          <w:sz w:val="28"/>
          <w:szCs w:val="28"/>
        </w:rPr>
        <w:t> </w:t>
      </w:r>
      <w:r w:rsidRPr="005D5673">
        <w:rPr>
          <w:color w:val="333333"/>
          <w:sz w:val="28"/>
          <w:szCs w:val="28"/>
        </w:rPr>
        <w:t>пенсионерам, инвалидам, детям-инвалидам, находящимся на государственном обеспечении в стационарных учреждениях социального обслуживания.</w:t>
      </w:r>
    </w:p>
    <w:p w:rsidR="005D5673" w:rsidRDefault="005D5673" w:rsidP="005D5673">
      <w:pPr>
        <w:pStyle w:val="a3"/>
        <w:spacing w:before="0" w:beforeAutospacing="0" w:after="133" w:afterAutospacing="0"/>
        <w:jc w:val="both"/>
        <w:rPr>
          <w:color w:val="333333"/>
          <w:sz w:val="28"/>
          <w:szCs w:val="28"/>
        </w:rPr>
      </w:pPr>
      <w:r w:rsidRPr="005D5673">
        <w:rPr>
          <w:rStyle w:val="a4"/>
          <w:color w:val="333333"/>
          <w:sz w:val="28"/>
          <w:szCs w:val="28"/>
        </w:rPr>
        <w:t>Обращаться по адресу</w:t>
      </w:r>
      <w:r w:rsidRPr="005D5673">
        <w:rPr>
          <w:color w:val="333333"/>
          <w:sz w:val="28"/>
          <w:szCs w:val="28"/>
        </w:rPr>
        <w:t xml:space="preserve">: </w:t>
      </w:r>
      <w:proofErr w:type="gramStart"/>
      <w:r w:rsidRPr="005D5673">
        <w:rPr>
          <w:color w:val="333333"/>
          <w:sz w:val="28"/>
          <w:szCs w:val="28"/>
        </w:rPr>
        <w:t>г</w:t>
      </w:r>
      <w:proofErr w:type="gramEnd"/>
      <w:r w:rsidRPr="005D5673">
        <w:rPr>
          <w:color w:val="333333"/>
          <w:sz w:val="28"/>
          <w:szCs w:val="28"/>
        </w:rPr>
        <w:t>.п. Краснополье, ул.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Ленинская</w:t>
      </w:r>
      <w:proofErr w:type="gramEnd"/>
      <w:r>
        <w:rPr>
          <w:color w:val="333333"/>
          <w:sz w:val="28"/>
          <w:szCs w:val="28"/>
        </w:rPr>
        <w:t xml:space="preserve">, д.2, кабинет №4, </w:t>
      </w:r>
      <w:r w:rsidRPr="005D5673">
        <w:rPr>
          <w:color w:val="333333"/>
          <w:sz w:val="28"/>
          <w:szCs w:val="28"/>
        </w:rPr>
        <w:t xml:space="preserve"> телефон – </w:t>
      </w:r>
      <w:r>
        <w:rPr>
          <w:color w:val="333333"/>
          <w:sz w:val="28"/>
          <w:szCs w:val="28"/>
        </w:rPr>
        <w:t>8 (02238)</w:t>
      </w:r>
      <w:r w:rsidRPr="005D5673">
        <w:rPr>
          <w:color w:val="333333"/>
          <w:sz w:val="28"/>
          <w:szCs w:val="28"/>
        </w:rPr>
        <w:t>71</w:t>
      </w:r>
      <w:r>
        <w:rPr>
          <w:color w:val="333333"/>
          <w:sz w:val="28"/>
          <w:szCs w:val="28"/>
        </w:rPr>
        <w:t xml:space="preserve"> </w:t>
      </w:r>
      <w:r w:rsidRPr="005D5673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</w:t>
      </w:r>
      <w:r w:rsidRPr="005D5673">
        <w:rPr>
          <w:color w:val="333333"/>
          <w:sz w:val="28"/>
          <w:szCs w:val="28"/>
        </w:rPr>
        <w:t xml:space="preserve">78. </w:t>
      </w:r>
    </w:p>
    <w:p w:rsidR="005D5673" w:rsidRDefault="005D5673" w:rsidP="005D5673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 xml:space="preserve">Время работы: понедельник - пятница:  с 8-00 - 17-00, </w:t>
      </w:r>
    </w:p>
    <w:p w:rsidR="005D5673" w:rsidRPr="005D5673" w:rsidRDefault="005D5673" w:rsidP="005D5673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D5673">
        <w:rPr>
          <w:color w:val="333333"/>
          <w:sz w:val="28"/>
          <w:szCs w:val="28"/>
        </w:rPr>
        <w:t>обеденный перерыв 13.00 – 14.00</w:t>
      </w:r>
      <w:r w:rsidRPr="005D5673">
        <w:rPr>
          <w:rStyle w:val="a4"/>
          <w:color w:val="333333"/>
          <w:sz w:val="28"/>
          <w:szCs w:val="28"/>
        </w:rPr>
        <w:t>.</w:t>
      </w:r>
    </w:p>
    <w:p w:rsidR="005204AF" w:rsidRPr="005D5673" w:rsidRDefault="005204AF" w:rsidP="005D5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04AF" w:rsidRPr="005D5673" w:rsidSect="005D56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44AA"/>
    <w:multiLevelType w:val="hybridMultilevel"/>
    <w:tmpl w:val="52E21352"/>
    <w:lvl w:ilvl="0" w:tplc="3C40D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5673"/>
    <w:rsid w:val="005204AF"/>
    <w:rsid w:val="005D5673"/>
    <w:rsid w:val="00901A32"/>
    <w:rsid w:val="0093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5673"/>
    <w:rPr>
      <w:b/>
      <w:bCs/>
    </w:rPr>
  </w:style>
  <w:style w:type="character" w:styleId="a5">
    <w:name w:val="Emphasis"/>
    <w:basedOn w:val="a0"/>
    <w:uiPriority w:val="20"/>
    <w:qFormat/>
    <w:rsid w:val="005D5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4</cp:revision>
  <dcterms:created xsi:type="dcterms:W3CDTF">2023-12-18T09:29:00Z</dcterms:created>
  <dcterms:modified xsi:type="dcterms:W3CDTF">2023-12-21T06:10:00Z</dcterms:modified>
</cp:coreProperties>
</file>