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7393"/>
        <w:gridCol w:w="7393"/>
      </w:tblGrid>
      <w:tr w:rsidR="00316444" w:rsidRPr="00523BE5" w:rsidTr="00712AB2">
        <w:tc>
          <w:tcPr>
            <w:tcW w:w="7393" w:type="dxa"/>
            <w:shd w:val="clear" w:color="auto" w:fill="FFFFFF" w:themeFill="background1"/>
          </w:tcPr>
          <w:p w:rsidR="00316444" w:rsidRPr="00523BE5" w:rsidRDefault="00316444" w:rsidP="00712AB2">
            <w:pPr>
              <w:rPr>
                <w:sz w:val="24"/>
                <w:szCs w:val="24"/>
              </w:rPr>
            </w:pPr>
          </w:p>
          <w:p w:rsidR="003B729B" w:rsidRPr="00523BE5" w:rsidRDefault="003B729B" w:rsidP="00712AB2">
            <w:pPr>
              <w:rPr>
                <w:noProof/>
                <w:sz w:val="24"/>
                <w:szCs w:val="24"/>
                <w:lang w:eastAsia="ru-RU"/>
              </w:rPr>
            </w:pPr>
          </w:p>
          <w:p w:rsidR="00316444" w:rsidRPr="00523BE5" w:rsidRDefault="00316444" w:rsidP="00712AB2">
            <w:pPr>
              <w:rPr>
                <w:sz w:val="24"/>
                <w:szCs w:val="24"/>
              </w:rPr>
            </w:pPr>
          </w:p>
          <w:p w:rsidR="00316444" w:rsidRPr="00523BE5" w:rsidRDefault="00316444" w:rsidP="00712AB2">
            <w:pPr>
              <w:rPr>
                <w:sz w:val="24"/>
                <w:szCs w:val="24"/>
              </w:rPr>
            </w:pPr>
          </w:p>
          <w:p w:rsidR="00316444" w:rsidRPr="00523BE5" w:rsidRDefault="00316444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ind w:left="-567"/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241935</wp:posOffset>
                  </wp:positionH>
                  <wp:positionV relativeFrom="margin">
                    <wp:align>top</wp:align>
                  </wp:positionV>
                  <wp:extent cx="2790825" cy="2438400"/>
                  <wp:effectExtent l="19050" t="0" r="9525" b="0"/>
                  <wp:wrapSquare wrapText="bothSides"/>
                  <wp:docPr id="2" name="Рисунок 1" descr="C:\Users\User\Desktop\картинки\8Gwatrgvw3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esktop\картинки\8Gwatrgvw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возникшим вопросам по опеке и попечительству Вы можете обращаться в учреждение «Краснопольский районный центр социального обслуживания населения» по адресу: ул. Ленинская, 2 или по телефону              8-02238-71228.</w:t>
            </w:r>
          </w:p>
          <w:p w:rsidR="00712AB2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3BE5" w:rsidRDefault="00523BE5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3BE5" w:rsidRPr="00523BE5" w:rsidRDefault="00523BE5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Специалисты Центра помогут Вам и поддержат в трудную минуту! 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2AB2" w:rsidRPr="00523BE5" w:rsidRDefault="00712AB2" w:rsidP="00712AB2">
            <w:pPr>
              <w:pStyle w:val="a7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Заведующий отделением: Давыденко Татьяна Ивановна</w:t>
            </w:r>
          </w:p>
          <w:p w:rsidR="00712AB2" w:rsidRPr="00523BE5" w:rsidRDefault="00712AB2" w:rsidP="00712AB2">
            <w:pPr>
              <w:pStyle w:val="a7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8-02238-71228</w:t>
            </w:r>
          </w:p>
          <w:p w:rsidR="00712AB2" w:rsidRPr="00523BE5" w:rsidRDefault="00712AB2" w:rsidP="00712AB2">
            <w:pPr>
              <w:pStyle w:val="a7"/>
              <w:tabs>
                <w:tab w:val="left" w:pos="898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3BE5" w:rsidRDefault="00712AB2" w:rsidP="00712AB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Специалист по социальной работе: </w:t>
            </w:r>
          </w:p>
          <w:p w:rsidR="00712AB2" w:rsidRPr="00523BE5" w:rsidRDefault="00712AB2" w:rsidP="00712AB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Колесникова Наталия Владимировна</w:t>
            </w:r>
          </w:p>
          <w:p w:rsidR="00712AB2" w:rsidRPr="00523BE5" w:rsidRDefault="00712AB2" w:rsidP="00712AB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+3754478266</w:t>
            </w:r>
            <w:r w:rsidR="002E3AD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29</w:t>
            </w:r>
          </w:p>
          <w:p w:rsidR="00712AB2" w:rsidRDefault="00712AB2" w:rsidP="00712AB2">
            <w:pPr>
              <w:rPr>
                <w:sz w:val="24"/>
                <w:szCs w:val="24"/>
              </w:rPr>
            </w:pPr>
          </w:p>
          <w:p w:rsidR="00523BE5" w:rsidRDefault="00523BE5" w:rsidP="00712AB2">
            <w:pPr>
              <w:rPr>
                <w:sz w:val="24"/>
                <w:szCs w:val="24"/>
              </w:rPr>
            </w:pPr>
          </w:p>
          <w:p w:rsidR="00523BE5" w:rsidRDefault="00523BE5" w:rsidP="00712AB2">
            <w:pPr>
              <w:rPr>
                <w:sz w:val="24"/>
                <w:szCs w:val="24"/>
              </w:rPr>
            </w:pPr>
          </w:p>
          <w:p w:rsidR="00523BE5" w:rsidRPr="00523BE5" w:rsidRDefault="00523BE5" w:rsidP="00712AB2">
            <w:pPr>
              <w:rPr>
                <w:sz w:val="24"/>
                <w:szCs w:val="24"/>
              </w:rPr>
            </w:pPr>
          </w:p>
          <w:p w:rsidR="00523BE5" w:rsidRDefault="00523BE5" w:rsidP="00712AB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712AB2" w:rsidRPr="00523BE5" w:rsidRDefault="00712AB2" w:rsidP="00712AB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Как оформить опеку, попечительство? Над кем устанавливается опека, попечительство?</w:t>
            </w:r>
          </w:p>
          <w:p w:rsidR="00712AB2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В соответствии с Кодексом Республики Беларусь о браке и семье опека устанавливается над лицами, признанными судом недееспособными, попечительство устанавливается над лицами, ограниченными судом в дееспособности.</w:t>
            </w:r>
          </w:p>
          <w:p w:rsidR="00523BE5" w:rsidRPr="00523BE5" w:rsidRDefault="00523BE5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2AB2" w:rsidRPr="00523BE5" w:rsidRDefault="00712AB2" w:rsidP="00712AB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Зачем опекун или попечитель?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Граждане, которые вследствие психического расстройства (заболевания), в связи с заболеванием находятся в бессознательном состоянии, не могут понимать значение своих действий или руководить ими, вследствие злоупотребления спиртными напитками, наркотическими средствами, психотропными веществами, их аналогами ставят свою семью в тяжёлое материальное положение, могут быть признаны судом недееспособными или ограниченно дееспособными в порядке, установленном законодательством.</w:t>
            </w:r>
            <w:proofErr w:type="gramEnd"/>
            <w:r w:rsidRPr="00523BE5">
              <w:rPr>
                <w:rFonts w:ascii="Times New Roman" w:hAnsi="Times New Roman" w:cs="Times New Roman"/>
                <w:sz w:val="22"/>
                <w:szCs w:val="22"/>
              </w:rPr>
              <w:t xml:space="preserve"> Вследствие этого над ними устанавливается опека или попечительство.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Опека и попечительство устанавливаются также для защиты личных неимущественных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Опека и попечительство устанавливаются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      </w:r>
          </w:p>
          <w:p w:rsidR="00712AB2" w:rsidRPr="00523BE5" w:rsidRDefault="00712AB2" w:rsidP="00712AB2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Кто может быть опекуном, попечителем?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Кодекс Республики Беларусь о браке и семье говорит о том, что опекунами и попечителями могут быть дееспособные лица обоего пола, за исключением: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-лиц, больных хроническим алкоголизмом, наркоманией, токсикоманией;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-лиц, которые по состоянию здоровья не могут осуществлять права и выполнять обязанности опекуна, попечителя;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-лиц, лишенных судом родительских прав;</w:t>
            </w:r>
          </w:p>
          <w:p w:rsidR="00712AB2" w:rsidRPr="00523BE5" w:rsidRDefault="00712AB2" w:rsidP="00712AB2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-бывших усыновителей, если усыновление было отменено вследствие ненадлежащего выполнения усыновителем своих обязанностей;</w:t>
            </w:r>
          </w:p>
          <w:p w:rsidR="00712AB2" w:rsidRPr="002E3ADB" w:rsidRDefault="00523BE5" w:rsidP="002E3ADB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-лиц, отстраненных от обязанностей опекуна или попечителя за ненадлежащее выполнение возложенных на них обязанностей;</w:t>
            </w:r>
          </w:p>
        </w:tc>
        <w:tc>
          <w:tcPr>
            <w:tcW w:w="7393" w:type="dxa"/>
            <w:shd w:val="clear" w:color="auto" w:fill="FFFFFF" w:themeFill="background1"/>
          </w:tcPr>
          <w:p w:rsidR="001520CC" w:rsidRPr="00523BE5" w:rsidRDefault="001520CC" w:rsidP="0071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CC" w:rsidRPr="00523BE5" w:rsidRDefault="001520CC" w:rsidP="0071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sz w:val="24"/>
                <w:szCs w:val="24"/>
              </w:rPr>
              <w:t>Учреждение «Краснопольский районный центр социального обслуживания населения»</w:t>
            </w:r>
          </w:p>
          <w:p w:rsidR="001520CC" w:rsidRPr="00523BE5" w:rsidRDefault="001520CC" w:rsidP="0071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CC" w:rsidRPr="00523BE5" w:rsidRDefault="001520CC" w:rsidP="0071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sz w:val="24"/>
                <w:szCs w:val="24"/>
              </w:rPr>
              <w:t>Отделение комплексной поддержки в кризисной ситуации</w:t>
            </w:r>
          </w:p>
          <w:p w:rsidR="001520CC" w:rsidRPr="00523BE5" w:rsidRDefault="001520CC" w:rsidP="00712AB2">
            <w:pPr>
              <w:pStyle w:val="a6"/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pStyle w:val="a7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523BE5">
              <w:rPr>
                <w:b/>
                <w:color w:val="FF0000"/>
                <w:sz w:val="24"/>
                <w:szCs w:val="24"/>
              </w:rPr>
              <w:t>Путеводитель</w:t>
            </w:r>
            <w:r w:rsidRPr="00523BE5">
              <w:rPr>
                <w:rFonts w:ascii="Algerian" w:hAnsi="Algerian"/>
                <w:b/>
                <w:color w:val="FF0000"/>
                <w:sz w:val="24"/>
                <w:szCs w:val="24"/>
              </w:rPr>
              <w:t xml:space="preserve"> </w:t>
            </w:r>
          </w:p>
          <w:p w:rsidR="00712AB2" w:rsidRPr="00523BE5" w:rsidRDefault="00712AB2" w:rsidP="00712AB2">
            <w:pPr>
              <w:pStyle w:val="a7"/>
              <w:jc w:val="center"/>
              <w:rPr>
                <w:b/>
                <w:color w:val="FF0000"/>
                <w:sz w:val="24"/>
                <w:szCs w:val="24"/>
              </w:rPr>
            </w:pPr>
            <w:r w:rsidRPr="00523BE5">
              <w:rPr>
                <w:b/>
                <w:color w:val="FF0000"/>
                <w:sz w:val="24"/>
                <w:szCs w:val="24"/>
              </w:rPr>
              <w:t>опекуна</w:t>
            </w:r>
            <w:r w:rsidRPr="00523BE5">
              <w:rPr>
                <w:rFonts w:ascii="Algerian" w:hAnsi="Algerian"/>
                <w:b/>
                <w:color w:val="FF0000"/>
                <w:sz w:val="24"/>
                <w:szCs w:val="24"/>
              </w:rPr>
              <w:t xml:space="preserve"> </w:t>
            </w:r>
            <w:r w:rsidRPr="00523BE5">
              <w:rPr>
                <w:b/>
                <w:color w:val="FF0000"/>
                <w:sz w:val="24"/>
                <w:szCs w:val="24"/>
              </w:rPr>
              <w:t>(попечителя)</w:t>
            </w:r>
          </w:p>
          <w:p w:rsidR="001520CC" w:rsidRPr="00523BE5" w:rsidRDefault="001520CC" w:rsidP="00712AB2">
            <w:pPr>
              <w:rPr>
                <w:sz w:val="24"/>
                <w:szCs w:val="24"/>
              </w:rPr>
            </w:pPr>
          </w:p>
          <w:p w:rsidR="001520CC" w:rsidRPr="00523BE5" w:rsidRDefault="001520CC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</w:p>
          <w:p w:rsidR="001520CC" w:rsidRPr="00523BE5" w:rsidRDefault="001520CC" w:rsidP="00712AB2">
            <w:pPr>
              <w:rPr>
                <w:sz w:val="24"/>
                <w:szCs w:val="24"/>
              </w:rPr>
            </w:pPr>
          </w:p>
          <w:p w:rsidR="001520CC" w:rsidRPr="00523BE5" w:rsidRDefault="001520CC" w:rsidP="00712AB2">
            <w:pPr>
              <w:rPr>
                <w:sz w:val="24"/>
                <w:szCs w:val="24"/>
              </w:rPr>
            </w:pPr>
          </w:p>
          <w:p w:rsidR="001520CC" w:rsidRPr="00523BE5" w:rsidRDefault="001520CC" w:rsidP="00712AB2">
            <w:pPr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jc w:val="center"/>
              <w:rPr>
                <w:sz w:val="24"/>
                <w:szCs w:val="24"/>
              </w:rPr>
            </w:pPr>
          </w:p>
          <w:p w:rsidR="00712AB2" w:rsidRPr="00523BE5" w:rsidRDefault="00712AB2" w:rsidP="00712AB2">
            <w:pPr>
              <w:rPr>
                <w:sz w:val="24"/>
                <w:szCs w:val="24"/>
              </w:rPr>
            </w:pPr>
            <w:r w:rsidRPr="00523BE5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633730</wp:posOffset>
                  </wp:positionH>
                  <wp:positionV relativeFrom="margin">
                    <wp:posOffset>2200275</wp:posOffset>
                  </wp:positionV>
                  <wp:extent cx="3409950" cy="3286125"/>
                  <wp:effectExtent l="19050" t="0" r="0" b="0"/>
                  <wp:wrapSquare wrapText="bothSides"/>
                  <wp:docPr id="1" name="Рисунок 1" descr="C:\Users\User\Desktop\666c7b6d0ab80648e06025f3df94dca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666c7b6d0ab80648e06025f3df94dca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3286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1520CC" w:rsidRPr="00523BE5" w:rsidRDefault="001520CC" w:rsidP="0071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E5">
              <w:rPr>
                <w:sz w:val="24"/>
                <w:szCs w:val="24"/>
              </w:rPr>
              <w:tab/>
            </w:r>
          </w:p>
          <w:p w:rsidR="00523BE5" w:rsidRDefault="00523BE5" w:rsidP="0071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AB2" w:rsidRPr="00523BE5" w:rsidRDefault="00712AB2" w:rsidP="0071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sz w:val="24"/>
                <w:szCs w:val="24"/>
              </w:rPr>
              <w:t>Краснополье, 2025 г.</w:t>
            </w:r>
          </w:p>
          <w:p w:rsidR="00316444" w:rsidRDefault="00316444" w:rsidP="00712AB2">
            <w:pPr>
              <w:rPr>
                <w:sz w:val="24"/>
                <w:szCs w:val="24"/>
              </w:rPr>
            </w:pPr>
          </w:p>
          <w:p w:rsidR="00523BE5" w:rsidRDefault="00523BE5" w:rsidP="00712AB2">
            <w:pPr>
              <w:rPr>
                <w:sz w:val="24"/>
                <w:szCs w:val="24"/>
              </w:rPr>
            </w:pPr>
          </w:p>
          <w:p w:rsidR="00523BE5" w:rsidRDefault="00523BE5" w:rsidP="00712AB2">
            <w:pPr>
              <w:rPr>
                <w:sz w:val="24"/>
                <w:szCs w:val="24"/>
              </w:rPr>
            </w:pPr>
          </w:p>
          <w:p w:rsidR="00523BE5" w:rsidRPr="00523BE5" w:rsidRDefault="00523BE5" w:rsidP="00523BE5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-лиц, имеющих судимость за умышленные преступления, а также лиц, осуждавшихся за умышленные тяжкие или особо тяжкие преступления против человека;</w:t>
            </w:r>
          </w:p>
          <w:p w:rsidR="00523BE5" w:rsidRPr="00523BE5" w:rsidRDefault="00523BE5" w:rsidP="00523BE5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-лиц,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детей.</w:t>
            </w:r>
          </w:p>
          <w:p w:rsidR="00523BE5" w:rsidRDefault="00523BE5" w:rsidP="00523BE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523BE5" w:rsidRPr="00523BE5" w:rsidRDefault="00523BE5" w:rsidP="00523BE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Опекун или попечитель может быть назначен только с его согласия.</w:t>
            </w:r>
          </w:p>
          <w:p w:rsidR="00523BE5" w:rsidRPr="00523BE5" w:rsidRDefault="00523BE5" w:rsidP="00523BE5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Если несколько лиц изъявили желание стать опекунами, попечителями одного и того же подопечного, преимущественное право предоставляется родственникам подопечного при условии обязательного соблюдения требований статьи 152 Кодекса РБ о браке и семье (при выборе опекуна или попечителя должны быть приняты 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</w:t>
            </w:r>
            <w:proofErr w:type="gramEnd"/>
            <w:r w:rsidRPr="00523BE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23BE5">
              <w:rPr>
                <w:rFonts w:ascii="Times New Roman" w:hAnsi="Times New Roman" w:cs="Times New Roman"/>
                <w:sz w:val="22"/>
                <w:szCs w:val="22"/>
              </w:rPr>
              <w:t>нуждающимся</w:t>
            </w:r>
            <w:proofErr w:type="gramEnd"/>
            <w:r w:rsidRPr="00523BE5">
              <w:rPr>
                <w:rFonts w:ascii="Times New Roman" w:hAnsi="Times New Roman" w:cs="Times New Roman"/>
                <w:sz w:val="22"/>
                <w:szCs w:val="22"/>
              </w:rPr>
              <w:t xml:space="preserve"> в опеке или попечительстве, а также желание лица, нуждающегося в опеке или попечительстве).</w:t>
            </w:r>
          </w:p>
          <w:p w:rsidR="00523BE5" w:rsidRPr="00523BE5" w:rsidRDefault="00523BE5" w:rsidP="00523BE5">
            <w:pPr>
              <w:pStyle w:val="a7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3BE5" w:rsidRPr="00523BE5" w:rsidRDefault="00523BE5" w:rsidP="00523BE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23BE5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Обязанности по опеке и попечительству выполняются безвозмездно.</w:t>
            </w:r>
          </w:p>
          <w:p w:rsidR="00523BE5" w:rsidRPr="00523BE5" w:rsidRDefault="00523BE5" w:rsidP="00523BE5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Алгоритм действий лиц,</w:t>
            </w:r>
            <w:r w:rsidRPr="00523BE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523BE5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изъявивших желание стать опекуном (попечителем)</w:t>
            </w:r>
          </w:p>
          <w:p w:rsidR="00523BE5" w:rsidRPr="00523BE5" w:rsidRDefault="00523BE5" w:rsidP="00523BE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службу «Одно окно» Краснопольского районного исполнительного комитета (ул. Ленинская, д. 1) нужно подать следующие документы:</w:t>
            </w:r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заявление;</w:t>
            </w:r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паспорт или иной документ, удостоверяющий личность кандидата в опекуны (попечители);</w:t>
            </w:r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автобиографию кандидата в опекуны (попечители);</w:t>
            </w:r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фото заявителя 30 </w:t>
            </w:r>
            <w:proofErr w:type="spellStart"/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  <w:proofErr w:type="spellEnd"/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40 мм</w:t>
            </w:r>
            <w:proofErr w:type="gramStart"/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.;</w:t>
            </w:r>
            <w:proofErr w:type="gramEnd"/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-медицинскую справку о состоянии здоровья кандидата в опекуны (попечители);</w:t>
            </w:r>
          </w:p>
          <w:p w:rsidR="00523BE5" w:rsidRPr="00523BE5" w:rsidRDefault="00523BE5" w:rsidP="00523B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документ, подтверждающий основание назначения опеки (попечительства) (например: решение суда).</w:t>
            </w:r>
          </w:p>
          <w:p w:rsidR="00523BE5" w:rsidRPr="002E3ADB" w:rsidRDefault="00523BE5" w:rsidP="002E3ADB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523BE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Обращаем внимание, что с основными нормативно-правовыми актами Республики Беларусь, Вы можете ознакомиться на Интернет-сайте Краснопольского районного исполнительного комитета.</w:t>
            </w:r>
          </w:p>
        </w:tc>
      </w:tr>
    </w:tbl>
    <w:p w:rsidR="00316444" w:rsidRPr="00523BE5" w:rsidRDefault="00316444" w:rsidP="002E3ADB">
      <w:pPr>
        <w:rPr>
          <w:sz w:val="24"/>
          <w:szCs w:val="24"/>
        </w:rPr>
      </w:pPr>
    </w:p>
    <w:sectPr w:rsidR="00316444" w:rsidRPr="00523BE5" w:rsidSect="00F56B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444"/>
    <w:rsid w:val="001520CC"/>
    <w:rsid w:val="002005C3"/>
    <w:rsid w:val="002E3ADB"/>
    <w:rsid w:val="00316444"/>
    <w:rsid w:val="0032417F"/>
    <w:rsid w:val="003304C1"/>
    <w:rsid w:val="0037584A"/>
    <w:rsid w:val="003B729B"/>
    <w:rsid w:val="00523BE5"/>
    <w:rsid w:val="006D3BFC"/>
    <w:rsid w:val="006D538D"/>
    <w:rsid w:val="00712AB2"/>
    <w:rsid w:val="007859DF"/>
    <w:rsid w:val="00836A58"/>
    <w:rsid w:val="00B41863"/>
    <w:rsid w:val="00C3769E"/>
    <w:rsid w:val="00E63C94"/>
    <w:rsid w:val="00E92E1B"/>
    <w:rsid w:val="00F321EF"/>
    <w:rsid w:val="00F5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4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20CC"/>
    <w:pPr>
      <w:spacing w:after="0" w:line="240" w:lineRule="auto"/>
    </w:pPr>
  </w:style>
  <w:style w:type="paragraph" w:styleId="a7">
    <w:name w:val="Plain Text"/>
    <w:basedOn w:val="a"/>
    <w:link w:val="a8"/>
    <w:uiPriority w:val="99"/>
    <w:unhideWhenUsed/>
    <w:rsid w:val="00712A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712AB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A07F-50F1-457E-97D0-21B68F83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2025-12-08T06:55:00Z</cp:lastPrinted>
  <dcterms:created xsi:type="dcterms:W3CDTF">2024-09-05T11:35:00Z</dcterms:created>
  <dcterms:modified xsi:type="dcterms:W3CDTF">2025-12-11T09:09:00Z</dcterms:modified>
</cp:coreProperties>
</file>