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F3" w:rsidRPr="006D6B81" w:rsidRDefault="007A15F3" w:rsidP="006D6B81">
      <w:pPr>
        <w:pStyle w:val="a4"/>
        <w:shd w:val="clear" w:color="auto" w:fill="FFFFFF"/>
        <w:spacing w:before="0" w:beforeAutospacing="0" w:after="120" w:afterAutospacing="0"/>
        <w:ind w:firstLine="480"/>
        <w:jc w:val="center"/>
        <w:rPr>
          <w:b/>
          <w:color w:val="333333"/>
          <w:sz w:val="28"/>
          <w:szCs w:val="28"/>
        </w:rPr>
      </w:pPr>
      <w:r w:rsidRPr="006D6B81">
        <w:rPr>
          <w:rStyle w:val="a5"/>
          <w:color w:val="333333"/>
          <w:sz w:val="28"/>
          <w:szCs w:val="28"/>
        </w:rPr>
        <w:t>Гуманитарный проект</w:t>
      </w:r>
    </w:p>
    <w:p w:rsidR="007A15F3" w:rsidRDefault="007A15F3" w:rsidP="006D6B81">
      <w:pPr>
        <w:pStyle w:val="a4"/>
        <w:shd w:val="clear" w:color="auto" w:fill="FFFFFF"/>
        <w:spacing w:before="0" w:beforeAutospacing="0" w:after="120" w:afterAutospacing="0"/>
        <w:jc w:val="center"/>
        <w:rPr>
          <w:b/>
          <w:color w:val="333333"/>
          <w:sz w:val="28"/>
          <w:szCs w:val="28"/>
        </w:rPr>
      </w:pPr>
      <w:r w:rsidRPr="006D6B81">
        <w:rPr>
          <w:b/>
          <w:color w:val="333333"/>
          <w:sz w:val="28"/>
          <w:szCs w:val="28"/>
        </w:rPr>
        <w:t>учреждения «Краснопольский районный центр социального обслуживания населения»</w:t>
      </w:r>
    </w:p>
    <w:p w:rsidR="006D6B81" w:rsidRPr="006D6B81" w:rsidRDefault="006D6B81" w:rsidP="006D6B81">
      <w:pPr>
        <w:pStyle w:val="a4"/>
        <w:shd w:val="clear" w:color="auto" w:fill="FFFFFF"/>
        <w:spacing w:before="0" w:beforeAutospacing="0" w:after="120" w:afterAutospacing="0"/>
        <w:jc w:val="center"/>
        <w:rPr>
          <w:b/>
          <w:color w:val="333333"/>
          <w:sz w:val="28"/>
          <w:szCs w:val="28"/>
        </w:rPr>
      </w:pPr>
    </w:p>
    <w:p w:rsidR="001B03FD" w:rsidRDefault="001B03FD" w:rsidP="007A15F3">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-668020</wp:posOffset>
            </wp:positionH>
            <wp:positionV relativeFrom="paragraph">
              <wp:posOffset>709930</wp:posOffset>
            </wp:positionV>
            <wp:extent cx="3112770" cy="1546860"/>
            <wp:effectExtent l="19050" t="0" r="0" b="0"/>
            <wp:wrapThrough wrapText="bothSides">
              <wp:wrapPolygon edited="0">
                <wp:start x="-132" y="0"/>
                <wp:lineTo x="-132" y="21281"/>
                <wp:lineTo x="21547" y="21281"/>
                <wp:lineTo x="21547" y="0"/>
                <wp:lineTo x="-13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6603" t="34280" r="13305" b="21397"/>
                    <a:stretch>
                      <a:fillRect/>
                    </a:stretch>
                  </pic:blipFill>
                  <pic:spPr bwMode="auto">
                    <a:xfrm>
                      <a:off x="0" y="0"/>
                      <a:ext cx="3112770" cy="1546860"/>
                    </a:xfrm>
                    <a:prstGeom prst="rect">
                      <a:avLst/>
                    </a:prstGeom>
                    <a:noFill/>
                    <a:ln w="9525">
                      <a:noFill/>
                      <a:miter lim="800000"/>
                      <a:headEnd/>
                      <a:tailEnd/>
                    </a:ln>
                  </pic:spPr>
                </pic:pic>
              </a:graphicData>
            </a:graphic>
          </wp:anchor>
        </w:drawing>
      </w:r>
      <w:r w:rsidR="007A15F3" w:rsidRPr="007A15F3">
        <w:rPr>
          <w:rFonts w:ascii="Times New Roman" w:hAnsi="Times New Roman" w:cs="Times New Roman"/>
          <w:b/>
          <w:sz w:val="28"/>
          <w:szCs w:val="28"/>
        </w:rPr>
        <w:t>1. Название проекта: «Социальный электромобиль»</w:t>
      </w:r>
      <w:r>
        <w:rPr>
          <w:rFonts w:ascii="Times New Roman" w:hAnsi="Times New Roman" w:cs="Times New Roman"/>
          <w:b/>
          <w:sz w:val="28"/>
          <w:szCs w:val="28"/>
        </w:rPr>
        <w:t xml:space="preserve"> (1-2 фото)</w:t>
      </w:r>
    </w:p>
    <w:p w:rsidR="001B03FD" w:rsidRDefault="00FF0D62" w:rsidP="007A15F3">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2917190</wp:posOffset>
            </wp:positionH>
            <wp:positionV relativeFrom="paragraph">
              <wp:posOffset>172720</wp:posOffset>
            </wp:positionV>
            <wp:extent cx="3082925" cy="2304415"/>
            <wp:effectExtent l="19050" t="0" r="3175" b="0"/>
            <wp:wrapThrough wrapText="bothSides">
              <wp:wrapPolygon edited="0">
                <wp:start x="-133" y="0"/>
                <wp:lineTo x="-133" y="21427"/>
                <wp:lineTo x="21622" y="21427"/>
                <wp:lineTo x="21622" y="0"/>
                <wp:lineTo x="-133" y="0"/>
              </wp:wrapPolygon>
            </wp:wrapThrough>
            <wp:docPr id="5" name="Рисунок 5" descr="C:\Users\User\Downloads\exterio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exteriores--(8).jpg"/>
                    <pic:cNvPicPr>
                      <a:picLocks noChangeAspect="1" noChangeArrowheads="1"/>
                    </pic:cNvPicPr>
                  </pic:nvPicPr>
                  <pic:blipFill>
                    <a:blip r:embed="rId7" cstate="print"/>
                    <a:srcRect/>
                    <a:stretch>
                      <a:fillRect/>
                    </a:stretch>
                  </pic:blipFill>
                  <pic:spPr bwMode="auto">
                    <a:xfrm>
                      <a:off x="0" y="0"/>
                      <a:ext cx="3082925" cy="2304415"/>
                    </a:xfrm>
                    <a:prstGeom prst="rect">
                      <a:avLst/>
                    </a:prstGeom>
                    <a:noFill/>
                    <a:ln w="9525">
                      <a:noFill/>
                      <a:miter lim="800000"/>
                      <a:headEnd/>
                      <a:tailEnd/>
                    </a:ln>
                  </pic:spPr>
                </pic:pic>
              </a:graphicData>
            </a:graphic>
          </wp:anchor>
        </w:drawing>
      </w:r>
    </w:p>
    <w:p w:rsidR="001B03FD" w:rsidRDefault="001B03FD" w:rsidP="007A15F3">
      <w:pPr>
        <w:rPr>
          <w:rFonts w:ascii="Times New Roman" w:hAnsi="Times New Roman" w:cs="Times New Roman"/>
          <w:b/>
          <w:sz w:val="28"/>
          <w:szCs w:val="28"/>
        </w:rPr>
      </w:pPr>
    </w:p>
    <w:p w:rsidR="001B03FD" w:rsidRDefault="001B03FD" w:rsidP="007A15F3">
      <w:pPr>
        <w:rPr>
          <w:rFonts w:ascii="Times New Roman" w:hAnsi="Times New Roman" w:cs="Times New Roman"/>
          <w:b/>
          <w:sz w:val="28"/>
          <w:szCs w:val="28"/>
        </w:rPr>
      </w:pPr>
    </w:p>
    <w:p w:rsidR="00FF0D62" w:rsidRDefault="00FF0D62" w:rsidP="007A15F3">
      <w:pPr>
        <w:rPr>
          <w:rFonts w:ascii="Times New Roman" w:hAnsi="Times New Roman" w:cs="Times New Roman"/>
          <w:b/>
          <w:sz w:val="28"/>
          <w:szCs w:val="28"/>
        </w:rPr>
      </w:pPr>
    </w:p>
    <w:p w:rsidR="00FF0D62" w:rsidRDefault="00FF0D62" w:rsidP="007A15F3">
      <w:pPr>
        <w:rPr>
          <w:rFonts w:ascii="Times New Roman" w:hAnsi="Times New Roman" w:cs="Times New Roman"/>
          <w:b/>
          <w:sz w:val="28"/>
          <w:szCs w:val="28"/>
        </w:rPr>
      </w:pPr>
    </w:p>
    <w:p w:rsidR="00FF0D62" w:rsidRPr="007A15F3" w:rsidRDefault="00FF0D62" w:rsidP="007A15F3">
      <w:pPr>
        <w:rPr>
          <w:rFonts w:ascii="Times New Roman" w:hAnsi="Times New Roman" w:cs="Times New Roman"/>
          <w:b/>
          <w:sz w:val="28"/>
          <w:szCs w:val="28"/>
        </w:rPr>
      </w:pPr>
    </w:p>
    <w:p w:rsidR="007A15F3" w:rsidRPr="007A15F3" w:rsidRDefault="007A15F3">
      <w:pPr>
        <w:rPr>
          <w:rFonts w:ascii="Times New Roman" w:hAnsi="Times New Roman" w:cs="Times New Roman"/>
          <w:sz w:val="28"/>
          <w:szCs w:val="28"/>
        </w:rPr>
      </w:pPr>
      <w:r w:rsidRPr="007A15F3">
        <w:rPr>
          <w:rFonts w:ascii="Times New Roman" w:hAnsi="Times New Roman" w:cs="Times New Roman"/>
          <w:sz w:val="28"/>
          <w:szCs w:val="28"/>
        </w:rPr>
        <w:t xml:space="preserve">2. </w:t>
      </w:r>
      <w:r w:rsidRPr="006D6B81">
        <w:rPr>
          <w:rFonts w:ascii="Times New Roman" w:hAnsi="Times New Roman" w:cs="Times New Roman"/>
          <w:b/>
          <w:sz w:val="28"/>
          <w:szCs w:val="28"/>
        </w:rPr>
        <w:t>Срок реализации проекта</w:t>
      </w:r>
      <w:r w:rsidRPr="007A15F3">
        <w:rPr>
          <w:rFonts w:ascii="Times New Roman" w:hAnsi="Times New Roman" w:cs="Times New Roman"/>
          <w:sz w:val="28"/>
          <w:szCs w:val="28"/>
        </w:rPr>
        <w:t xml:space="preserve">: </w:t>
      </w:r>
      <w:r w:rsidR="0088290C">
        <w:rPr>
          <w:rFonts w:ascii="Times New Roman" w:hAnsi="Times New Roman" w:cs="Times New Roman"/>
          <w:sz w:val="28"/>
          <w:szCs w:val="28"/>
        </w:rPr>
        <w:t>1 год</w:t>
      </w:r>
    </w:p>
    <w:p w:rsidR="007A15F3" w:rsidRPr="007A15F3" w:rsidRDefault="007A15F3" w:rsidP="007A15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15F3">
        <w:rPr>
          <w:rFonts w:ascii="Times New Roman" w:eastAsia="Times New Roman" w:hAnsi="Times New Roman" w:cs="Times New Roman"/>
          <w:bCs/>
          <w:sz w:val="28"/>
          <w:szCs w:val="28"/>
          <w:lang w:eastAsia="ru-RU"/>
        </w:rPr>
        <w:t>3.</w:t>
      </w:r>
      <w:r w:rsidR="006D6B81">
        <w:rPr>
          <w:rFonts w:ascii="Times New Roman" w:eastAsia="Times New Roman" w:hAnsi="Times New Roman" w:cs="Times New Roman"/>
          <w:bCs/>
          <w:sz w:val="28"/>
          <w:szCs w:val="28"/>
          <w:lang w:eastAsia="ru-RU"/>
        </w:rPr>
        <w:t> </w:t>
      </w:r>
      <w:r w:rsidRPr="006D6B81">
        <w:rPr>
          <w:rFonts w:ascii="Times New Roman" w:eastAsia="Times New Roman" w:hAnsi="Times New Roman" w:cs="Times New Roman"/>
          <w:b/>
          <w:bCs/>
          <w:sz w:val="28"/>
          <w:szCs w:val="28"/>
          <w:lang w:eastAsia="ru-RU"/>
        </w:rPr>
        <w:t xml:space="preserve">Организация – заявитель, </w:t>
      </w:r>
      <w:r w:rsidR="00831C37">
        <w:rPr>
          <w:rFonts w:ascii="Times New Roman" w:eastAsia="Times New Roman" w:hAnsi="Times New Roman" w:cs="Times New Roman"/>
          <w:b/>
          <w:bCs/>
          <w:sz w:val="28"/>
          <w:szCs w:val="28"/>
          <w:lang w:eastAsia="ru-RU"/>
        </w:rPr>
        <w:t>предлагающая</w:t>
      </w:r>
      <w:r w:rsidRPr="006D6B81">
        <w:rPr>
          <w:rFonts w:ascii="Times New Roman" w:eastAsia="Times New Roman" w:hAnsi="Times New Roman" w:cs="Times New Roman"/>
          <w:b/>
          <w:bCs/>
          <w:sz w:val="28"/>
          <w:szCs w:val="28"/>
          <w:lang w:eastAsia="ru-RU"/>
        </w:rPr>
        <w:t xml:space="preserve"> гуманитарный проект</w:t>
      </w:r>
      <w:r w:rsidRPr="007A15F3">
        <w:rPr>
          <w:rFonts w:ascii="Times New Roman" w:eastAsia="Times New Roman" w:hAnsi="Times New Roman" w:cs="Times New Roman"/>
          <w:bCs/>
          <w:sz w:val="28"/>
          <w:szCs w:val="28"/>
          <w:lang w:eastAsia="ru-RU"/>
        </w:rPr>
        <w:t>:</w:t>
      </w:r>
      <w:r w:rsidR="006D6B81">
        <w:rPr>
          <w:rFonts w:ascii="Times New Roman" w:eastAsia="Times New Roman" w:hAnsi="Times New Roman" w:cs="Times New Roman"/>
          <w:bCs/>
          <w:sz w:val="28"/>
          <w:szCs w:val="28"/>
          <w:lang w:eastAsia="ru-RU"/>
        </w:rPr>
        <w:t xml:space="preserve"> </w:t>
      </w:r>
      <w:r w:rsidRPr="007A15F3">
        <w:rPr>
          <w:rFonts w:ascii="Times New Roman" w:eastAsia="Times New Roman" w:hAnsi="Times New Roman" w:cs="Times New Roman"/>
          <w:b/>
          <w:bCs/>
          <w:sz w:val="28"/>
          <w:szCs w:val="28"/>
          <w:lang w:eastAsia="ru-RU"/>
        </w:rPr>
        <w:t> </w:t>
      </w:r>
      <w:r w:rsidRPr="007A15F3">
        <w:rPr>
          <w:rFonts w:ascii="Times New Roman" w:eastAsia="Times New Roman" w:hAnsi="Times New Roman" w:cs="Times New Roman"/>
          <w:sz w:val="28"/>
          <w:szCs w:val="28"/>
          <w:lang w:eastAsia="ru-RU"/>
        </w:rPr>
        <w:t>учреждение «Краснопольский районный центр социального обслуживания населения»</w:t>
      </w:r>
    </w:p>
    <w:p w:rsidR="007A15F3" w:rsidRPr="007A15F3" w:rsidRDefault="007A15F3" w:rsidP="007A15F3">
      <w:pPr>
        <w:jc w:val="both"/>
        <w:rPr>
          <w:rFonts w:ascii="Times New Roman" w:hAnsi="Times New Roman" w:cs="Times New Roman"/>
          <w:sz w:val="28"/>
          <w:szCs w:val="28"/>
        </w:rPr>
      </w:pPr>
      <w:r w:rsidRPr="007A15F3">
        <w:rPr>
          <w:rFonts w:ascii="Times New Roman" w:hAnsi="Times New Roman" w:cs="Times New Roman"/>
          <w:sz w:val="28"/>
          <w:szCs w:val="28"/>
        </w:rPr>
        <w:t xml:space="preserve">4. </w:t>
      </w:r>
      <w:r w:rsidRPr="006D6B81">
        <w:rPr>
          <w:rFonts w:ascii="Times New Roman" w:hAnsi="Times New Roman" w:cs="Times New Roman"/>
          <w:b/>
          <w:sz w:val="28"/>
          <w:szCs w:val="28"/>
        </w:rPr>
        <w:t>Цель проекта:</w:t>
      </w:r>
      <w:r w:rsidRPr="007A15F3">
        <w:rPr>
          <w:rFonts w:ascii="Times New Roman" w:hAnsi="Times New Roman" w:cs="Times New Roman"/>
          <w:sz w:val="28"/>
          <w:szCs w:val="28"/>
        </w:rPr>
        <w:t xml:space="preserve"> предоставление социальных услуг нетрудоспособным </w:t>
      </w:r>
      <w:proofErr w:type="spellStart"/>
      <w:r w:rsidRPr="007A15F3">
        <w:rPr>
          <w:rFonts w:ascii="Times New Roman" w:hAnsi="Times New Roman" w:cs="Times New Roman"/>
          <w:sz w:val="28"/>
          <w:szCs w:val="28"/>
        </w:rPr>
        <w:t>маломобильным</w:t>
      </w:r>
      <w:proofErr w:type="spellEnd"/>
      <w:r w:rsidRPr="007A15F3">
        <w:rPr>
          <w:rFonts w:ascii="Times New Roman" w:hAnsi="Times New Roman" w:cs="Times New Roman"/>
          <w:sz w:val="28"/>
          <w:szCs w:val="28"/>
        </w:rPr>
        <w:t xml:space="preserve"> гражданам пожилого возраста и инвалидам 1 и 2 группы, проживающим в отдаленных и малонаселенных пунктах. </w:t>
      </w:r>
    </w:p>
    <w:p w:rsidR="007A15F3" w:rsidRDefault="007A15F3" w:rsidP="007A15F3">
      <w:pPr>
        <w:jc w:val="both"/>
        <w:rPr>
          <w:rFonts w:ascii="Times New Roman" w:hAnsi="Times New Roman" w:cs="Times New Roman"/>
          <w:sz w:val="28"/>
          <w:szCs w:val="28"/>
        </w:rPr>
      </w:pPr>
      <w:r w:rsidRPr="007A15F3">
        <w:rPr>
          <w:rFonts w:ascii="Times New Roman" w:hAnsi="Times New Roman" w:cs="Times New Roman"/>
          <w:sz w:val="28"/>
          <w:szCs w:val="28"/>
        </w:rPr>
        <w:t xml:space="preserve">5. </w:t>
      </w:r>
      <w:r w:rsidRPr="0068166C">
        <w:rPr>
          <w:rFonts w:ascii="Times New Roman" w:hAnsi="Times New Roman" w:cs="Times New Roman"/>
          <w:b/>
          <w:sz w:val="28"/>
          <w:szCs w:val="28"/>
        </w:rPr>
        <w:t>Задачи:</w:t>
      </w:r>
      <w:r>
        <w:rPr>
          <w:rFonts w:ascii="Times New Roman" w:hAnsi="Times New Roman" w:cs="Times New Roman"/>
          <w:sz w:val="28"/>
          <w:szCs w:val="28"/>
        </w:rPr>
        <w:t xml:space="preserve"> </w:t>
      </w:r>
    </w:p>
    <w:p w:rsidR="007A15F3" w:rsidRDefault="007A15F3" w:rsidP="006D6B81">
      <w:pPr>
        <w:spacing w:after="0"/>
        <w:jc w:val="both"/>
        <w:rPr>
          <w:rFonts w:ascii="Times New Roman" w:hAnsi="Times New Roman" w:cs="Times New Roman"/>
          <w:sz w:val="28"/>
          <w:szCs w:val="28"/>
        </w:rPr>
      </w:pPr>
      <w:r>
        <w:rPr>
          <w:rFonts w:ascii="Times New Roman" w:hAnsi="Times New Roman" w:cs="Times New Roman"/>
          <w:sz w:val="28"/>
          <w:szCs w:val="28"/>
        </w:rPr>
        <w:t>-</w:t>
      </w:r>
      <w:r w:rsidRPr="007A15F3">
        <w:rPr>
          <w:rFonts w:ascii="Times New Roman" w:hAnsi="Times New Roman" w:cs="Times New Roman"/>
          <w:sz w:val="28"/>
          <w:szCs w:val="28"/>
        </w:rPr>
        <w:t xml:space="preserve"> расширить спектр предоставления социально-бытовы</w:t>
      </w:r>
      <w:r>
        <w:rPr>
          <w:rFonts w:ascii="Times New Roman" w:hAnsi="Times New Roman" w:cs="Times New Roman"/>
          <w:sz w:val="28"/>
          <w:szCs w:val="28"/>
        </w:rPr>
        <w:t>х</w:t>
      </w:r>
      <w:r w:rsidRPr="007A15F3">
        <w:rPr>
          <w:rFonts w:ascii="Times New Roman" w:hAnsi="Times New Roman" w:cs="Times New Roman"/>
          <w:sz w:val="28"/>
          <w:szCs w:val="28"/>
        </w:rPr>
        <w:t xml:space="preserve"> услуг гражданам пожилого возраста и инвалидам 1 и 2 группы состоящим, на социальном </w:t>
      </w:r>
      <w:proofErr w:type="gramStart"/>
      <w:r w:rsidRPr="007A15F3">
        <w:rPr>
          <w:rFonts w:ascii="Times New Roman" w:hAnsi="Times New Roman" w:cs="Times New Roman"/>
          <w:sz w:val="28"/>
          <w:szCs w:val="28"/>
        </w:rPr>
        <w:t>обслуживании</w:t>
      </w:r>
      <w:proofErr w:type="gramEnd"/>
      <w:r w:rsidRPr="007A15F3">
        <w:rPr>
          <w:rFonts w:ascii="Times New Roman" w:hAnsi="Times New Roman" w:cs="Times New Roman"/>
          <w:sz w:val="28"/>
          <w:szCs w:val="28"/>
        </w:rPr>
        <w:t xml:space="preserve"> на дому проживающих в отдаленных и малонаселенных пунктах; - сопровождение </w:t>
      </w:r>
      <w:proofErr w:type="spellStart"/>
      <w:r w:rsidRPr="007A15F3">
        <w:rPr>
          <w:rFonts w:ascii="Times New Roman" w:hAnsi="Times New Roman" w:cs="Times New Roman"/>
          <w:sz w:val="28"/>
          <w:szCs w:val="28"/>
        </w:rPr>
        <w:t>маломобильных</w:t>
      </w:r>
      <w:proofErr w:type="spellEnd"/>
      <w:r w:rsidRPr="007A15F3">
        <w:rPr>
          <w:rFonts w:ascii="Times New Roman" w:hAnsi="Times New Roman" w:cs="Times New Roman"/>
          <w:sz w:val="28"/>
          <w:szCs w:val="28"/>
        </w:rPr>
        <w:t xml:space="preserve"> пожилых граждан и инвалидов 1 и 2 группы из отдаленных и малонаселенных пунктов в учреждения здравоохранения и другие учреждения и организации </w:t>
      </w:r>
      <w:r>
        <w:rPr>
          <w:rFonts w:ascii="Times New Roman" w:hAnsi="Times New Roman" w:cs="Times New Roman"/>
          <w:sz w:val="28"/>
          <w:szCs w:val="28"/>
        </w:rPr>
        <w:t>Краснопольского</w:t>
      </w:r>
      <w:r w:rsidRPr="007A15F3">
        <w:rPr>
          <w:rFonts w:ascii="Times New Roman" w:hAnsi="Times New Roman" w:cs="Times New Roman"/>
          <w:sz w:val="28"/>
          <w:szCs w:val="28"/>
        </w:rPr>
        <w:t xml:space="preserve"> района и М</w:t>
      </w:r>
      <w:r>
        <w:rPr>
          <w:rFonts w:ascii="Times New Roman" w:hAnsi="Times New Roman" w:cs="Times New Roman"/>
          <w:sz w:val="28"/>
          <w:szCs w:val="28"/>
        </w:rPr>
        <w:t>огилёвской</w:t>
      </w:r>
      <w:r w:rsidRPr="007A15F3">
        <w:rPr>
          <w:rFonts w:ascii="Times New Roman" w:hAnsi="Times New Roman" w:cs="Times New Roman"/>
          <w:sz w:val="28"/>
          <w:szCs w:val="28"/>
        </w:rPr>
        <w:t xml:space="preserve"> области; </w:t>
      </w:r>
    </w:p>
    <w:p w:rsidR="007A15F3" w:rsidRDefault="007A15F3" w:rsidP="006D6B81">
      <w:pPr>
        <w:spacing w:after="0"/>
        <w:jc w:val="both"/>
        <w:rPr>
          <w:rFonts w:ascii="Times New Roman" w:hAnsi="Times New Roman" w:cs="Times New Roman"/>
          <w:sz w:val="28"/>
          <w:szCs w:val="28"/>
        </w:rPr>
      </w:pPr>
      <w:r w:rsidRPr="007A15F3">
        <w:rPr>
          <w:rFonts w:ascii="Times New Roman" w:hAnsi="Times New Roman" w:cs="Times New Roman"/>
          <w:sz w:val="28"/>
          <w:szCs w:val="28"/>
        </w:rPr>
        <w:t>- создать более благоприятные условия для пожилых граждан и инвалидов 1 и 2 группы путем приобретения специального автотранспорта для их перевозок.</w:t>
      </w:r>
    </w:p>
    <w:p w:rsidR="006D6B81" w:rsidRDefault="006D6B81" w:rsidP="006D6B81">
      <w:pPr>
        <w:spacing w:after="0"/>
        <w:jc w:val="both"/>
        <w:rPr>
          <w:rFonts w:ascii="Times New Roman" w:hAnsi="Times New Roman" w:cs="Times New Roman"/>
          <w:sz w:val="28"/>
          <w:szCs w:val="28"/>
        </w:rPr>
      </w:pPr>
    </w:p>
    <w:p w:rsidR="007A15F3" w:rsidRDefault="007A15F3" w:rsidP="006D6B81">
      <w:pPr>
        <w:spacing w:after="0"/>
        <w:jc w:val="both"/>
        <w:rPr>
          <w:rFonts w:ascii="Times New Roman" w:hAnsi="Times New Roman" w:cs="Times New Roman"/>
          <w:sz w:val="28"/>
          <w:szCs w:val="28"/>
        </w:rPr>
      </w:pPr>
      <w:r w:rsidRPr="007A15F3">
        <w:rPr>
          <w:rFonts w:ascii="Times New Roman" w:hAnsi="Times New Roman" w:cs="Times New Roman"/>
          <w:sz w:val="28"/>
          <w:szCs w:val="28"/>
        </w:rPr>
        <w:t xml:space="preserve">6. </w:t>
      </w:r>
      <w:r w:rsidRPr="0068166C">
        <w:rPr>
          <w:rFonts w:ascii="Times New Roman" w:hAnsi="Times New Roman" w:cs="Times New Roman"/>
          <w:b/>
          <w:sz w:val="28"/>
          <w:szCs w:val="28"/>
        </w:rPr>
        <w:t>Целевая группа</w:t>
      </w:r>
      <w:r w:rsidRPr="007A15F3">
        <w:rPr>
          <w:rFonts w:ascii="Times New Roman" w:hAnsi="Times New Roman" w:cs="Times New Roman"/>
          <w:sz w:val="28"/>
          <w:szCs w:val="28"/>
        </w:rPr>
        <w:t>: нетрудоспособные пожилые граждане и инвалиды 1 и 2 группы.</w:t>
      </w:r>
    </w:p>
    <w:p w:rsidR="0068166C" w:rsidRPr="00431FC9" w:rsidRDefault="00431FC9" w:rsidP="00431FC9">
      <w:pPr>
        <w:pStyle w:val="a4"/>
        <w:shd w:val="clear" w:color="auto" w:fill="FFFFFF"/>
        <w:spacing w:before="0" w:beforeAutospacing="0" w:after="120" w:afterAutospacing="0"/>
        <w:jc w:val="both"/>
        <w:rPr>
          <w:sz w:val="28"/>
          <w:szCs w:val="28"/>
        </w:rPr>
      </w:pPr>
      <w:r>
        <w:rPr>
          <w:b/>
          <w:color w:val="333333"/>
          <w:sz w:val="28"/>
          <w:szCs w:val="28"/>
          <w:shd w:val="clear" w:color="auto" w:fill="FFFFFF"/>
        </w:rPr>
        <w:t xml:space="preserve">7. </w:t>
      </w:r>
      <w:r w:rsidR="0068166C" w:rsidRPr="00431FC9">
        <w:rPr>
          <w:b/>
          <w:color w:val="333333"/>
          <w:sz w:val="28"/>
          <w:szCs w:val="28"/>
          <w:shd w:val="clear" w:color="auto" w:fill="FFFFFF"/>
        </w:rPr>
        <w:t>Обоснование проекта:</w:t>
      </w:r>
      <w:r w:rsidR="0068166C" w:rsidRPr="00431FC9">
        <w:rPr>
          <w:color w:val="333333"/>
          <w:sz w:val="28"/>
          <w:szCs w:val="28"/>
          <w:shd w:val="clear" w:color="auto" w:fill="FFFFFF"/>
        </w:rPr>
        <w:t xml:space="preserve"> </w:t>
      </w:r>
      <w:r w:rsidRPr="00431FC9">
        <w:rPr>
          <w:sz w:val="28"/>
          <w:szCs w:val="28"/>
        </w:rPr>
        <w:t>с</w:t>
      </w:r>
      <w:r w:rsidR="0068166C" w:rsidRPr="00431FC9">
        <w:rPr>
          <w:sz w:val="28"/>
          <w:szCs w:val="28"/>
        </w:rPr>
        <w:t xml:space="preserve">оциальная значимость данного проекта заключается в устранении многочисленных физических, психологических, социальных и </w:t>
      </w:r>
      <w:r w:rsidR="0068166C" w:rsidRPr="00431FC9">
        <w:rPr>
          <w:sz w:val="28"/>
          <w:szCs w:val="28"/>
        </w:rPr>
        <w:lastRenderedPageBreak/>
        <w:t>других барьеров, существующих в современном обществе и препятствующих полноценной жизни пожилых людей и людей инвалидностью.</w:t>
      </w:r>
    </w:p>
    <w:p w:rsidR="00431FC9" w:rsidRPr="00431FC9" w:rsidRDefault="0068166C" w:rsidP="00431FC9">
      <w:pPr>
        <w:pStyle w:val="a4"/>
        <w:shd w:val="clear" w:color="auto" w:fill="FFFFFF"/>
        <w:spacing w:before="0" w:beforeAutospacing="0" w:after="120" w:afterAutospacing="0"/>
        <w:jc w:val="both"/>
        <w:rPr>
          <w:sz w:val="28"/>
          <w:szCs w:val="28"/>
        </w:rPr>
      </w:pPr>
      <w:r w:rsidRPr="00431FC9">
        <w:rPr>
          <w:sz w:val="28"/>
          <w:szCs w:val="28"/>
        </w:rPr>
        <w:t xml:space="preserve">Проект предусматривает возможность </w:t>
      </w:r>
      <w:r w:rsidR="00431FC9" w:rsidRPr="00431FC9">
        <w:rPr>
          <w:sz w:val="28"/>
          <w:szCs w:val="28"/>
        </w:rPr>
        <w:t xml:space="preserve">доставки и сопровождения </w:t>
      </w:r>
      <w:proofErr w:type="spellStart"/>
      <w:r w:rsidR="00431FC9" w:rsidRPr="00431FC9">
        <w:rPr>
          <w:sz w:val="28"/>
          <w:szCs w:val="28"/>
        </w:rPr>
        <w:t>маломобильных</w:t>
      </w:r>
      <w:proofErr w:type="spellEnd"/>
      <w:r w:rsidR="00431FC9" w:rsidRPr="00431FC9">
        <w:rPr>
          <w:sz w:val="28"/>
          <w:szCs w:val="28"/>
        </w:rPr>
        <w:t xml:space="preserve"> пожилых граждан и инвалидов 1 и 2 группы из отдаленных и малонаселенных пунктов в учреждения здравоохранения и другие учреждения и организации Краснопольского района и Могилёвской области; </w:t>
      </w:r>
    </w:p>
    <w:p w:rsidR="0068166C" w:rsidRPr="00431FC9" w:rsidRDefault="0068166C" w:rsidP="00431FC9">
      <w:pPr>
        <w:pStyle w:val="a4"/>
        <w:shd w:val="clear" w:color="auto" w:fill="FFFFFF"/>
        <w:spacing w:before="0" w:beforeAutospacing="0" w:after="120" w:afterAutospacing="0"/>
        <w:jc w:val="both"/>
        <w:rPr>
          <w:sz w:val="28"/>
          <w:szCs w:val="28"/>
        </w:rPr>
      </w:pPr>
      <w:r w:rsidRPr="00431FC9">
        <w:rPr>
          <w:sz w:val="28"/>
          <w:szCs w:val="28"/>
        </w:rPr>
        <w:t xml:space="preserve">Реализация проекта будет осуществляться поэтапно и начнется с </w:t>
      </w:r>
      <w:r w:rsidR="00431FC9" w:rsidRPr="00431FC9">
        <w:rPr>
          <w:sz w:val="28"/>
          <w:szCs w:val="28"/>
        </w:rPr>
        <w:t>подбора целевой группы</w:t>
      </w:r>
      <w:r w:rsidRPr="00431FC9">
        <w:rPr>
          <w:sz w:val="28"/>
          <w:szCs w:val="28"/>
        </w:rPr>
        <w:t xml:space="preserve">, </w:t>
      </w:r>
      <w:r w:rsidR="00431FC9" w:rsidRPr="00431FC9">
        <w:rPr>
          <w:sz w:val="28"/>
          <w:szCs w:val="28"/>
        </w:rPr>
        <w:t>создание базы данных нуждающихся пожилых граждан и инвалидов 1 и 2 группы в данной услуге.</w:t>
      </w:r>
    </w:p>
    <w:p w:rsidR="007A15F3" w:rsidRDefault="00431FC9" w:rsidP="006D6B81">
      <w:pPr>
        <w:spacing w:after="0"/>
        <w:jc w:val="both"/>
        <w:rPr>
          <w:rFonts w:ascii="Times New Roman" w:hAnsi="Times New Roman" w:cs="Times New Roman"/>
          <w:sz w:val="28"/>
          <w:szCs w:val="28"/>
        </w:rPr>
      </w:pPr>
      <w:r>
        <w:rPr>
          <w:rFonts w:ascii="Times New Roman" w:hAnsi="Times New Roman" w:cs="Times New Roman"/>
          <w:sz w:val="28"/>
          <w:szCs w:val="28"/>
        </w:rPr>
        <w:t>8</w:t>
      </w:r>
      <w:r w:rsidR="00861C00">
        <w:rPr>
          <w:rFonts w:ascii="Times New Roman" w:hAnsi="Times New Roman" w:cs="Times New Roman"/>
          <w:sz w:val="28"/>
          <w:szCs w:val="28"/>
        </w:rPr>
        <w:t xml:space="preserve">. </w:t>
      </w:r>
      <w:r w:rsidR="00861C00" w:rsidRPr="00861C00">
        <w:rPr>
          <w:rFonts w:ascii="Times New Roman" w:hAnsi="Times New Roman" w:cs="Times New Roman"/>
          <w:sz w:val="28"/>
          <w:szCs w:val="28"/>
        </w:rPr>
        <w:t>Краткое описание мероприятий в рамках проекта за счет средств донора</w:t>
      </w:r>
      <w:r w:rsidR="00CC4412">
        <w:rPr>
          <w:rFonts w:ascii="Times New Roman" w:hAnsi="Times New Roman" w:cs="Times New Roman"/>
          <w:sz w:val="28"/>
          <w:szCs w:val="28"/>
        </w:rPr>
        <w:t>.</w:t>
      </w:r>
    </w:p>
    <w:p w:rsidR="00952525" w:rsidRDefault="00952525" w:rsidP="006D6B81">
      <w:pPr>
        <w:spacing w:after="0"/>
        <w:jc w:val="both"/>
      </w:pPr>
    </w:p>
    <w:tbl>
      <w:tblPr>
        <w:tblStyle w:val="a3"/>
        <w:tblW w:w="0" w:type="auto"/>
        <w:tblLook w:val="04A0"/>
      </w:tblPr>
      <w:tblGrid>
        <w:gridCol w:w="4785"/>
        <w:gridCol w:w="2400"/>
        <w:gridCol w:w="2386"/>
      </w:tblGrid>
      <w:tr w:rsidR="00861C00" w:rsidTr="00861C00">
        <w:tc>
          <w:tcPr>
            <w:tcW w:w="4785" w:type="dxa"/>
          </w:tcPr>
          <w:p w:rsidR="00861C00" w:rsidRPr="00FF0D62" w:rsidRDefault="00861C00" w:rsidP="00861C00">
            <w:pPr>
              <w:jc w:val="center"/>
              <w:rPr>
                <w:rFonts w:ascii="Times New Roman" w:hAnsi="Times New Roman" w:cs="Times New Roman"/>
                <w:b/>
                <w:sz w:val="28"/>
                <w:szCs w:val="28"/>
              </w:rPr>
            </w:pPr>
            <w:r w:rsidRPr="00FF0D62">
              <w:rPr>
                <w:rFonts w:ascii="Times New Roman" w:hAnsi="Times New Roman" w:cs="Times New Roman"/>
                <w:b/>
                <w:sz w:val="28"/>
                <w:szCs w:val="28"/>
              </w:rPr>
              <w:t>Наименование мероприятий</w:t>
            </w:r>
          </w:p>
        </w:tc>
        <w:tc>
          <w:tcPr>
            <w:tcW w:w="2400" w:type="dxa"/>
          </w:tcPr>
          <w:p w:rsidR="00861C00" w:rsidRPr="00FF0D62" w:rsidRDefault="00861C00" w:rsidP="00861C00">
            <w:pPr>
              <w:jc w:val="center"/>
              <w:rPr>
                <w:rFonts w:ascii="Times New Roman" w:hAnsi="Times New Roman" w:cs="Times New Roman"/>
                <w:b/>
                <w:sz w:val="28"/>
                <w:szCs w:val="28"/>
              </w:rPr>
            </w:pPr>
            <w:r w:rsidRPr="00FF0D62">
              <w:rPr>
                <w:rFonts w:ascii="Times New Roman" w:hAnsi="Times New Roman" w:cs="Times New Roman"/>
                <w:b/>
                <w:sz w:val="28"/>
                <w:szCs w:val="28"/>
              </w:rPr>
              <w:t>Ожидаемые результаты</w:t>
            </w:r>
          </w:p>
        </w:tc>
        <w:tc>
          <w:tcPr>
            <w:tcW w:w="2386" w:type="dxa"/>
          </w:tcPr>
          <w:p w:rsidR="00861C00" w:rsidRPr="00FF0D62" w:rsidRDefault="00861C00" w:rsidP="00861C00">
            <w:pPr>
              <w:jc w:val="center"/>
              <w:rPr>
                <w:rFonts w:ascii="Times New Roman" w:hAnsi="Times New Roman" w:cs="Times New Roman"/>
                <w:b/>
                <w:sz w:val="28"/>
                <w:szCs w:val="28"/>
              </w:rPr>
            </w:pPr>
            <w:r w:rsidRPr="00FF0D62">
              <w:rPr>
                <w:rFonts w:ascii="Times New Roman" w:hAnsi="Times New Roman" w:cs="Times New Roman"/>
                <w:b/>
                <w:sz w:val="28"/>
                <w:szCs w:val="28"/>
              </w:rPr>
              <w:t>Сроки реализации</w:t>
            </w:r>
          </w:p>
        </w:tc>
      </w:tr>
      <w:tr w:rsidR="00861C00" w:rsidTr="00861C00">
        <w:tc>
          <w:tcPr>
            <w:tcW w:w="4785" w:type="dxa"/>
          </w:tcPr>
          <w:p w:rsidR="00861C00" w:rsidRPr="0068166C" w:rsidRDefault="00861C00" w:rsidP="00861C00">
            <w:pPr>
              <w:jc w:val="both"/>
              <w:rPr>
                <w:rFonts w:ascii="Times New Roman" w:hAnsi="Times New Roman" w:cs="Times New Roman"/>
                <w:sz w:val="26"/>
                <w:szCs w:val="26"/>
              </w:rPr>
            </w:pPr>
            <w:r w:rsidRPr="0068166C">
              <w:rPr>
                <w:rFonts w:ascii="Times New Roman" w:hAnsi="Times New Roman" w:cs="Times New Roman"/>
                <w:sz w:val="26"/>
                <w:szCs w:val="26"/>
              </w:rPr>
              <w:t xml:space="preserve">Предоставление социальных услуг в отдаленных и малонаселенных пунктах </w:t>
            </w:r>
            <w:proofErr w:type="spellStart"/>
            <w:r w:rsidRPr="0068166C">
              <w:rPr>
                <w:rFonts w:ascii="Times New Roman" w:hAnsi="Times New Roman" w:cs="Times New Roman"/>
                <w:sz w:val="26"/>
                <w:szCs w:val="26"/>
              </w:rPr>
              <w:t>маломобильным</w:t>
            </w:r>
            <w:proofErr w:type="spellEnd"/>
            <w:r w:rsidRPr="0068166C">
              <w:rPr>
                <w:rFonts w:ascii="Times New Roman" w:hAnsi="Times New Roman" w:cs="Times New Roman"/>
                <w:sz w:val="26"/>
                <w:szCs w:val="26"/>
              </w:rPr>
              <w:t xml:space="preserve"> нетрудоспособным гражданам:</w:t>
            </w:r>
          </w:p>
        </w:tc>
        <w:tc>
          <w:tcPr>
            <w:tcW w:w="2400" w:type="dxa"/>
          </w:tcPr>
          <w:p w:rsidR="00861C00" w:rsidRPr="0068166C" w:rsidRDefault="0088290C" w:rsidP="0088290C">
            <w:pPr>
              <w:jc w:val="center"/>
              <w:rPr>
                <w:rFonts w:ascii="Times New Roman" w:hAnsi="Times New Roman" w:cs="Times New Roman"/>
                <w:sz w:val="26"/>
                <w:szCs w:val="26"/>
              </w:rPr>
            </w:pPr>
            <w:r w:rsidRPr="0068166C">
              <w:rPr>
                <w:rFonts w:ascii="Times New Roman" w:hAnsi="Times New Roman" w:cs="Times New Roman"/>
                <w:color w:val="353535"/>
                <w:sz w:val="26"/>
                <w:szCs w:val="26"/>
              </w:rPr>
              <w:t>улучшение качества и доступности социальных услуг</w:t>
            </w:r>
          </w:p>
        </w:tc>
        <w:tc>
          <w:tcPr>
            <w:tcW w:w="2386" w:type="dxa"/>
          </w:tcPr>
          <w:p w:rsidR="00861C00" w:rsidRPr="0068166C" w:rsidRDefault="0088290C" w:rsidP="00861C00">
            <w:pPr>
              <w:jc w:val="center"/>
              <w:rPr>
                <w:rFonts w:ascii="Times New Roman" w:hAnsi="Times New Roman" w:cs="Times New Roman"/>
                <w:sz w:val="26"/>
                <w:szCs w:val="26"/>
              </w:rPr>
            </w:pPr>
            <w:r w:rsidRPr="0068166C">
              <w:rPr>
                <w:rFonts w:ascii="Times New Roman" w:hAnsi="Times New Roman" w:cs="Times New Roman"/>
                <w:sz w:val="26"/>
                <w:szCs w:val="26"/>
              </w:rPr>
              <w:t>1</w:t>
            </w:r>
            <w:r w:rsidR="0024681D" w:rsidRPr="0068166C">
              <w:rPr>
                <w:rFonts w:ascii="Times New Roman" w:hAnsi="Times New Roman" w:cs="Times New Roman"/>
                <w:sz w:val="26"/>
                <w:szCs w:val="26"/>
              </w:rPr>
              <w:t>-12</w:t>
            </w:r>
            <w:r w:rsidR="00FF0D62" w:rsidRPr="0068166C">
              <w:rPr>
                <w:rFonts w:ascii="Times New Roman" w:hAnsi="Times New Roman" w:cs="Times New Roman"/>
                <w:sz w:val="26"/>
                <w:szCs w:val="26"/>
              </w:rPr>
              <w:t xml:space="preserve"> </w:t>
            </w:r>
            <w:r w:rsidR="0024681D" w:rsidRPr="0068166C">
              <w:rPr>
                <w:rFonts w:ascii="Times New Roman" w:hAnsi="Times New Roman" w:cs="Times New Roman"/>
                <w:sz w:val="26"/>
                <w:szCs w:val="26"/>
              </w:rPr>
              <w:t>месяц</w:t>
            </w:r>
          </w:p>
        </w:tc>
      </w:tr>
      <w:tr w:rsidR="00861C00" w:rsidTr="00861C00">
        <w:tc>
          <w:tcPr>
            <w:tcW w:w="4785" w:type="dxa"/>
          </w:tcPr>
          <w:p w:rsidR="0024681D" w:rsidRPr="0068166C" w:rsidRDefault="00861C00" w:rsidP="0024681D">
            <w:pPr>
              <w:shd w:val="clear" w:color="auto" w:fill="FFFFFF"/>
              <w:jc w:val="both"/>
              <w:rPr>
                <w:rFonts w:ascii="Times New Roman" w:eastAsia="Times New Roman" w:hAnsi="Times New Roman" w:cs="Times New Roman"/>
                <w:color w:val="1A1A1A"/>
                <w:sz w:val="26"/>
                <w:szCs w:val="26"/>
                <w:lang w:eastAsia="ru-RU"/>
              </w:rPr>
            </w:pPr>
            <w:r w:rsidRPr="0068166C">
              <w:rPr>
                <w:rFonts w:ascii="Times New Roman" w:hAnsi="Times New Roman" w:cs="Times New Roman"/>
                <w:sz w:val="26"/>
                <w:szCs w:val="26"/>
              </w:rPr>
              <w:t xml:space="preserve">подбор </w:t>
            </w:r>
            <w:proofErr w:type="spellStart"/>
            <w:r w:rsidRPr="0068166C">
              <w:rPr>
                <w:rFonts w:ascii="Times New Roman" w:hAnsi="Times New Roman" w:cs="Times New Roman"/>
                <w:sz w:val="26"/>
                <w:szCs w:val="26"/>
              </w:rPr>
              <w:t>маломобильных</w:t>
            </w:r>
            <w:proofErr w:type="spellEnd"/>
            <w:r w:rsidRPr="0068166C">
              <w:rPr>
                <w:rFonts w:ascii="Times New Roman" w:hAnsi="Times New Roman" w:cs="Times New Roman"/>
                <w:sz w:val="26"/>
                <w:szCs w:val="26"/>
              </w:rPr>
              <w:t xml:space="preserve"> нетрудоспособных граждан для участия в проекте</w:t>
            </w:r>
            <w:r w:rsidR="001170F6" w:rsidRPr="0068166C">
              <w:rPr>
                <w:rFonts w:ascii="Times New Roman" w:hAnsi="Times New Roman" w:cs="Times New Roman"/>
                <w:sz w:val="26"/>
                <w:szCs w:val="26"/>
              </w:rPr>
              <w:t xml:space="preserve">, создание </w:t>
            </w:r>
            <w:r w:rsidR="0024681D" w:rsidRPr="0068166C">
              <w:rPr>
                <w:rFonts w:ascii="Times New Roman" w:hAnsi="Times New Roman" w:cs="Times New Roman"/>
                <w:sz w:val="26"/>
                <w:szCs w:val="26"/>
              </w:rPr>
              <w:t xml:space="preserve">электронной </w:t>
            </w:r>
            <w:r w:rsidR="001170F6" w:rsidRPr="0068166C">
              <w:rPr>
                <w:rFonts w:ascii="Times New Roman" w:hAnsi="Times New Roman" w:cs="Times New Roman"/>
                <w:sz w:val="26"/>
                <w:szCs w:val="26"/>
              </w:rPr>
              <w:t>базы данных</w:t>
            </w:r>
            <w:r w:rsidR="0024681D" w:rsidRPr="0068166C">
              <w:rPr>
                <w:rFonts w:ascii="Times New Roman" w:eastAsia="Times New Roman" w:hAnsi="Times New Roman" w:cs="Times New Roman"/>
                <w:color w:val="1A1A1A"/>
                <w:sz w:val="26"/>
                <w:szCs w:val="26"/>
                <w:lang w:eastAsia="ru-RU"/>
              </w:rPr>
              <w:t xml:space="preserve"> для количественного и качественного учета</w:t>
            </w:r>
          </w:p>
          <w:p w:rsidR="00861C00" w:rsidRPr="0068166C" w:rsidRDefault="0024681D" w:rsidP="0024681D">
            <w:pPr>
              <w:shd w:val="clear" w:color="auto" w:fill="FFFFFF"/>
              <w:jc w:val="both"/>
              <w:rPr>
                <w:rFonts w:ascii="Times New Roman" w:hAnsi="Times New Roman" w:cs="Times New Roman"/>
                <w:sz w:val="26"/>
                <w:szCs w:val="26"/>
              </w:rPr>
            </w:pPr>
            <w:r w:rsidRPr="0068166C">
              <w:rPr>
                <w:rFonts w:ascii="Times New Roman" w:eastAsia="Times New Roman" w:hAnsi="Times New Roman" w:cs="Times New Roman"/>
                <w:color w:val="1A1A1A"/>
                <w:sz w:val="26"/>
                <w:szCs w:val="26"/>
                <w:lang w:eastAsia="ru-RU"/>
              </w:rPr>
              <w:t>реализации проекта и оказываемых услуг;</w:t>
            </w:r>
          </w:p>
        </w:tc>
        <w:tc>
          <w:tcPr>
            <w:tcW w:w="2400" w:type="dxa"/>
          </w:tcPr>
          <w:p w:rsidR="00861C00" w:rsidRPr="0068166C" w:rsidRDefault="0088290C" w:rsidP="001170F6">
            <w:pPr>
              <w:jc w:val="center"/>
              <w:rPr>
                <w:rFonts w:ascii="Times New Roman" w:hAnsi="Times New Roman" w:cs="Times New Roman"/>
                <w:sz w:val="26"/>
                <w:szCs w:val="26"/>
              </w:rPr>
            </w:pPr>
            <w:r w:rsidRPr="0068166C">
              <w:rPr>
                <w:rFonts w:ascii="Times New Roman" w:hAnsi="Times New Roman" w:cs="Times New Roman"/>
                <w:sz w:val="26"/>
                <w:szCs w:val="26"/>
              </w:rPr>
              <w:t xml:space="preserve">произведён </w:t>
            </w:r>
            <w:r w:rsidR="00FF0D62" w:rsidRPr="0068166C">
              <w:rPr>
                <w:rFonts w:ascii="Times New Roman" w:hAnsi="Times New Roman" w:cs="Times New Roman"/>
                <w:sz w:val="26"/>
                <w:szCs w:val="26"/>
              </w:rPr>
              <w:t>подбор</w:t>
            </w:r>
            <w:r w:rsidR="001170F6" w:rsidRPr="0068166C">
              <w:rPr>
                <w:rFonts w:ascii="Times New Roman" w:hAnsi="Times New Roman" w:cs="Times New Roman"/>
                <w:sz w:val="26"/>
                <w:szCs w:val="26"/>
              </w:rPr>
              <w:t xml:space="preserve"> и </w:t>
            </w:r>
            <w:r w:rsidRPr="0068166C">
              <w:rPr>
                <w:rFonts w:ascii="Times New Roman" w:hAnsi="Times New Roman" w:cs="Times New Roman"/>
                <w:sz w:val="26"/>
                <w:szCs w:val="26"/>
              </w:rPr>
              <w:t xml:space="preserve"> </w:t>
            </w:r>
            <w:r w:rsidR="001170F6" w:rsidRPr="0068166C">
              <w:rPr>
                <w:rFonts w:ascii="Times New Roman" w:hAnsi="Times New Roman" w:cs="Times New Roman"/>
                <w:sz w:val="26"/>
                <w:szCs w:val="26"/>
              </w:rPr>
              <w:t xml:space="preserve">создана база участников проекта </w:t>
            </w:r>
          </w:p>
        </w:tc>
        <w:tc>
          <w:tcPr>
            <w:tcW w:w="2386" w:type="dxa"/>
          </w:tcPr>
          <w:p w:rsidR="00861C00" w:rsidRPr="0068166C" w:rsidRDefault="0088290C" w:rsidP="0024681D">
            <w:pPr>
              <w:jc w:val="center"/>
              <w:rPr>
                <w:rFonts w:ascii="Times New Roman" w:hAnsi="Times New Roman" w:cs="Times New Roman"/>
                <w:sz w:val="26"/>
                <w:szCs w:val="26"/>
              </w:rPr>
            </w:pPr>
            <w:r w:rsidRPr="0068166C">
              <w:rPr>
                <w:rFonts w:ascii="Times New Roman" w:hAnsi="Times New Roman" w:cs="Times New Roman"/>
                <w:sz w:val="26"/>
                <w:szCs w:val="26"/>
              </w:rPr>
              <w:t xml:space="preserve">1 </w:t>
            </w:r>
            <w:r w:rsidR="0024681D" w:rsidRPr="0068166C">
              <w:rPr>
                <w:rFonts w:ascii="Times New Roman" w:hAnsi="Times New Roman" w:cs="Times New Roman"/>
                <w:sz w:val="26"/>
                <w:szCs w:val="26"/>
              </w:rPr>
              <w:t>-</w:t>
            </w:r>
            <w:r w:rsidR="006D6B81" w:rsidRPr="0068166C">
              <w:rPr>
                <w:rFonts w:ascii="Times New Roman" w:hAnsi="Times New Roman" w:cs="Times New Roman"/>
                <w:sz w:val="26"/>
                <w:szCs w:val="26"/>
              </w:rPr>
              <w:t xml:space="preserve"> </w:t>
            </w:r>
            <w:r w:rsidR="0024681D" w:rsidRPr="0068166C">
              <w:rPr>
                <w:rFonts w:ascii="Times New Roman" w:hAnsi="Times New Roman" w:cs="Times New Roman"/>
                <w:sz w:val="26"/>
                <w:szCs w:val="26"/>
              </w:rPr>
              <w:t xml:space="preserve">2 </w:t>
            </w:r>
            <w:r w:rsidRPr="0068166C">
              <w:rPr>
                <w:rFonts w:ascii="Times New Roman" w:hAnsi="Times New Roman" w:cs="Times New Roman"/>
                <w:sz w:val="26"/>
                <w:szCs w:val="26"/>
              </w:rPr>
              <w:t>месяц</w:t>
            </w:r>
          </w:p>
        </w:tc>
      </w:tr>
      <w:tr w:rsidR="001170F6" w:rsidTr="00861C00">
        <w:tc>
          <w:tcPr>
            <w:tcW w:w="4785" w:type="dxa"/>
          </w:tcPr>
          <w:p w:rsidR="001170F6" w:rsidRPr="0068166C" w:rsidRDefault="00431FC9" w:rsidP="00431FC9">
            <w:pPr>
              <w:jc w:val="both"/>
              <w:rPr>
                <w:rFonts w:ascii="Times New Roman" w:hAnsi="Times New Roman" w:cs="Times New Roman"/>
                <w:sz w:val="26"/>
                <w:szCs w:val="26"/>
              </w:rPr>
            </w:pPr>
            <w:r>
              <w:rPr>
                <w:rFonts w:ascii="Times New Roman" w:hAnsi="Times New Roman" w:cs="Times New Roman"/>
                <w:sz w:val="26"/>
                <w:szCs w:val="26"/>
              </w:rPr>
              <w:t xml:space="preserve">приобретения электромобиля </w:t>
            </w:r>
            <w:r w:rsidR="001170F6" w:rsidRPr="0068166C">
              <w:rPr>
                <w:rFonts w:ascii="Times New Roman" w:hAnsi="Times New Roman" w:cs="Times New Roman"/>
                <w:sz w:val="26"/>
                <w:szCs w:val="26"/>
              </w:rPr>
              <w:t xml:space="preserve">для предоставления социальных услуг в отдаленных и малонаселенных пунктах </w:t>
            </w:r>
            <w:proofErr w:type="spellStart"/>
            <w:r w:rsidR="001170F6" w:rsidRPr="0068166C">
              <w:rPr>
                <w:rFonts w:ascii="Times New Roman" w:hAnsi="Times New Roman" w:cs="Times New Roman"/>
                <w:sz w:val="26"/>
                <w:szCs w:val="26"/>
              </w:rPr>
              <w:t>маломобильным</w:t>
            </w:r>
            <w:proofErr w:type="spellEnd"/>
            <w:r w:rsidR="001170F6" w:rsidRPr="0068166C">
              <w:rPr>
                <w:rFonts w:ascii="Times New Roman" w:hAnsi="Times New Roman" w:cs="Times New Roman"/>
                <w:sz w:val="26"/>
                <w:szCs w:val="26"/>
              </w:rPr>
              <w:t xml:space="preserve"> нетрудоспособным гражданам и их подвоза в учреждения здравоохранения и другие учреждения.</w:t>
            </w:r>
          </w:p>
        </w:tc>
        <w:tc>
          <w:tcPr>
            <w:tcW w:w="2400" w:type="dxa"/>
          </w:tcPr>
          <w:p w:rsidR="001170F6" w:rsidRPr="0068166C" w:rsidRDefault="001170F6" w:rsidP="0088290C">
            <w:pPr>
              <w:jc w:val="center"/>
              <w:rPr>
                <w:rFonts w:ascii="Times New Roman" w:hAnsi="Times New Roman" w:cs="Times New Roman"/>
                <w:sz w:val="26"/>
                <w:szCs w:val="26"/>
              </w:rPr>
            </w:pPr>
            <w:r w:rsidRPr="0068166C">
              <w:rPr>
                <w:rFonts w:ascii="Times New Roman" w:hAnsi="Times New Roman" w:cs="Times New Roman"/>
                <w:color w:val="353535"/>
                <w:sz w:val="26"/>
                <w:szCs w:val="26"/>
              </w:rPr>
              <w:t>приобретён электромобиль для улучшения качества и доступности социальных услуг</w:t>
            </w:r>
          </w:p>
        </w:tc>
        <w:tc>
          <w:tcPr>
            <w:tcW w:w="2386" w:type="dxa"/>
          </w:tcPr>
          <w:p w:rsidR="001170F6" w:rsidRPr="0068166C" w:rsidRDefault="0024681D" w:rsidP="0024681D">
            <w:pPr>
              <w:jc w:val="center"/>
              <w:rPr>
                <w:rFonts w:ascii="Times New Roman" w:hAnsi="Times New Roman" w:cs="Times New Roman"/>
                <w:sz w:val="26"/>
                <w:szCs w:val="26"/>
              </w:rPr>
            </w:pPr>
            <w:r w:rsidRPr="0068166C">
              <w:rPr>
                <w:rFonts w:ascii="Times New Roman" w:hAnsi="Times New Roman" w:cs="Times New Roman"/>
                <w:sz w:val="26"/>
                <w:szCs w:val="26"/>
              </w:rPr>
              <w:t>1 -</w:t>
            </w:r>
            <w:r w:rsidR="006D6B81" w:rsidRPr="0068166C">
              <w:rPr>
                <w:rFonts w:ascii="Times New Roman" w:hAnsi="Times New Roman" w:cs="Times New Roman"/>
                <w:sz w:val="26"/>
                <w:szCs w:val="26"/>
              </w:rPr>
              <w:t xml:space="preserve"> </w:t>
            </w:r>
            <w:r w:rsidRPr="0068166C">
              <w:rPr>
                <w:rFonts w:ascii="Times New Roman" w:hAnsi="Times New Roman" w:cs="Times New Roman"/>
                <w:sz w:val="26"/>
                <w:szCs w:val="26"/>
              </w:rPr>
              <w:t>3 месяц</w:t>
            </w:r>
          </w:p>
        </w:tc>
      </w:tr>
      <w:tr w:rsidR="00861C00" w:rsidTr="00861C00">
        <w:tc>
          <w:tcPr>
            <w:tcW w:w="4785" w:type="dxa"/>
          </w:tcPr>
          <w:p w:rsidR="00861C00" w:rsidRPr="0068166C" w:rsidRDefault="001170F6" w:rsidP="006D6B81">
            <w:pPr>
              <w:shd w:val="clear" w:color="auto" w:fill="FFFFFF"/>
              <w:jc w:val="both"/>
              <w:rPr>
                <w:rFonts w:cs="Times New Roman"/>
                <w:sz w:val="26"/>
                <w:szCs w:val="26"/>
              </w:rPr>
            </w:pPr>
            <w:r w:rsidRPr="0068166C">
              <w:rPr>
                <w:rFonts w:ascii="Times New Roman" w:hAnsi="Times New Roman" w:cs="Times New Roman"/>
                <w:color w:val="1A1A1A"/>
                <w:sz w:val="26"/>
                <w:szCs w:val="26"/>
                <w:shd w:val="clear" w:color="auto" w:fill="FFFFFF"/>
              </w:rPr>
              <w:t xml:space="preserve">проведение необходимых процедур для </w:t>
            </w:r>
            <w:r w:rsidR="0024681D" w:rsidRPr="0068166C">
              <w:rPr>
                <w:rFonts w:ascii="Times New Roman" w:hAnsi="Times New Roman" w:cs="Times New Roman"/>
                <w:color w:val="1A1A1A"/>
                <w:sz w:val="26"/>
                <w:szCs w:val="26"/>
                <w:shd w:val="clear" w:color="auto" w:fill="FFFFFF"/>
              </w:rPr>
              <w:t>предоставления социальных услуг</w:t>
            </w:r>
            <w:r w:rsidRPr="0068166C">
              <w:rPr>
                <w:rFonts w:ascii="Times New Roman" w:hAnsi="Times New Roman" w:cs="Times New Roman"/>
                <w:color w:val="1A1A1A"/>
                <w:sz w:val="26"/>
                <w:szCs w:val="26"/>
                <w:shd w:val="clear" w:color="auto" w:fill="FFFFFF"/>
              </w:rPr>
              <w:t xml:space="preserve"> (</w:t>
            </w:r>
            <w:r w:rsidRPr="0068166C">
              <w:rPr>
                <w:rFonts w:ascii="Times New Roman" w:eastAsia="Times New Roman" w:hAnsi="Times New Roman" w:cs="Times New Roman"/>
                <w:color w:val="1A1A1A"/>
                <w:sz w:val="26"/>
                <w:szCs w:val="26"/>
                <w:lang w:eastAsia="ru-RU"/>
              </w:rPr>
              <w:t>зарегистрировать</w:t>
            </w:r>
            <w:r w:rsidR="006D6B81" w:rsidRPr="0068166C">
              <w:rPr>
                <w:rFonts w:ascii="Times New Roman" w:eastAsia="Times New Roman" w:hAnsi="Times New Roman" w:cs="Times New Roman"/>
                <w:color w:val="1A1A1A"/>
                <w:sz w:val="26"/>
                <w:szCs w:val="26"/>
                <w:lang w:eastAsia="ru-RU"/>
              </w:rPr>
              <w:t xml:space="preserve"> </w:t>
            </w:r>
            <w:r w:rsidRPr="0068166C">
              <w:rPr>
                <w:rFonts w:ascii="Times New Roman" w:eastAsia="Times New Roman" w:hAnsi="Times New Roman" w:cs="Times New Roman"/>
                <w:color w:val="1A1A1A"/>
                <w:sz w:val="26"/>
                <w:szCs w:val="26"/>
                <w:lang w:eastAsia="ru-RU"/>
              </w:rPr>
              <w:t>транспортное средство, провести диагностику,</w:t>
            </w:r>
            <w:r w:rsidR="006D6B81" w:rsidRPr="0068166C">
              <w:rPr>
                <w:rFonts w:ascii="Times New Roman" w:eastAsia="Times New Roman" w:hAnsi="Times New Roman" w:cs="Times New Roman"/>
                <w:color w:val="1A1A1A"/>
                <w:sz w:val="26"/>
                <w:szCs w:val="26"/>
                <w:lang w:eastAsia="ru-RU"/>
              </w:rPr>
              <w:t xml:space="preserve"> </w:t>
            </w:r>
            <w:r w:rsidRPr="0068166C">
              <w:rPr>
                <w:rFonts w:ascii="Times New Roman" w:eastAsia="Times New Roman" w:hAnsi="Times New Roman" w:cs="Times New Roman"/>
                <w:color w:val="1A1A1A"/>
                <w:sz w:val="26"/>
                <w:szCs w:val="26"/>
                <w:lang w:eastAsia="ru-RU"/>
              </w:rPr>
              <w:t>застраховать автомобиль, оформить разрешение на</w:t>
            </w:r>
            <w:r w:rsidR="006D6B81" w:rsidRPr="0068166C">
              <w:rPr>
                <w:rFonts w:ascii="Times New Roman" w:eastAsia="Times New Roman" w:hAnsi="Times New Roman" w:cs="Times New Roman"/>
                <w:color w:val="1A1A1A"/>
                <w:sz w:val="26"/>
                <w:szCs w:val="26"/>
                <w:lang w:eastAsia="ru-RU"/>
              </w:rPr>
              <w:t xml:space="preserve"> </w:t>
            </w:r>
            <w:r w:rsidRPr="0068166C">
              <w:rPr>
                <w:rFonts w:ascii="Times New Roman" w:eastAsia="Times New Roman" w:hAnsi="Times New Roman" w:cs="Times New Roman"/>
                <w:color w:val="1A1A1A"/>
                <w:sz w:val="26"/>
                <w:szCs w:val="26"/>
                <w:lang w:eastAsia="ru-RU"/>
              </w:rPr>
              <w:t>допуск транспортного средства к участию в дорожном движении, заключить договор с водителем)</w:t>
            </w:r>
            <w:r w:rsidR="0024681D" w:rsidRPr="0068166C">
              <w:rPr>
                <w:rFonts w:ascii="Times New Roman" w:eastAsia="Times New Roman" w:hAnsi="Times New Roman" w:cs="Times New Roman"/>
                <w:color w:val="1A1A1A"/>
                <w:sz w:val="26"/>
                <w:szCs w:val="26"/>
                <w:lang w:eastAsia="ru-RU"/>
              </w:rPr>
              <w:t>.</w:t>
            </w:r>
          </w:p>
        </w:tc>
        <w:tc>
          <w:tcPr>
            <w:tcW w:w="2400" w:type="dxa"/>
          </w:tcPr>
          <w:p w:rsidR="00861C00" w:rsidRPr="0068166C" w:rsidRDefault="0024681D" w:rsidP="0024681D">
            <w:pPr>
              <w:jc w:val="center"/>
              <w:rPr>
                <w:rFonts w:ascii="Times New Roman" w:hAnsi="Times New Roman" w:cs="Times New Roman"/>
                <w:sz w:val="26"/>
                <w:szCs w:val="26"/>
              </w:rPr>
            </w:pPr>
            <w:r w:rsidRPr="0068166C">
              <w:rPr>
                <w:rFonts w:ascii="Times New Roman" w:hAnsi="Times New Roman" w:cs="Times New Roman"/>
                <w:color w:val="1A1A1A"/>
                <w:sz w:val="26"/>
                <w:szCs w:val="26"/>
                <w:shd w:val="clear" w:color="auto" w:fill="FFFFFF"/>
              </w:rPr>
              <w:t>соблюдены необходимые процедуры для предоставления социальных услуг</w:t>
            </w:r>
          </w:p>
        </w:tc>
        <w:tc>
          <w:tcPr>
            <w:tcW w:w="2386" w:type="dxa"/>
          </w:tcPr>
          <w:p w:rsidR="00861C00" w:rsidRPr="0068166C" w:rsidRDefault="0024681D" w:rsidP="0024681D">
            <w:pPr>
              <w:jc w:val="center"/>
              <w:rPr>
                <w:rFonts w:ascii="Times New Roman" w:hAnsi="Times New Roman" w:cs="Times New Roman"/>
                <w:sz w:val="26"/>
                <w:szCs w:val="26"/>
              </w:rPr>
            </w:pPr>
            <w:r w:rsidRPr="0068166C">
              <w:rPr>
                <w:rFonts w:ascii="Times New Roman" w:hAnsi="Times New Roman" w:cs="Times New Roman"/>
                <w:sz w:val="26"/>
                <w:szCs w:val="26"/>
              </w:rPr>
              <w:t>3-5 месяц</w:t>
            </w:r>
          </w:p>
        </w:tc>
      </w:tr>
      <w:tr w:rsidR="0024681D" w:rsidTr="00861C00">
        <w:tc>
          <w:tcPr>
            <w:tcW w:w="4785" w:type="dxa"/>
          </w:tcPr>
          <w:p w:rsidR="0024681D" w:rsidRPr="0068166C" w:rsidRDefault="0024681D" w:rsidP="0024681D">
            <w:pPr>
              <w:shd w:val="clear" w:color="auto" w:fill="FFFFFF"/>
              <w:jc w:val="both"/>
              <w:rPr>
                <w:rFonts w:ascii="Times New Roman" w:eastAsia="Times New Roman" w:hAnsi="Times New Roman" w:cs="Times New Roman"/>
                <w:color w:val="1A1A1A"/>
                <w:sz w:val="26"/>
                <w:szCs w:val="26"/>
                <w:lang w:eastAsia="ru-RU"/>
              </w:rPr>
            </w:pPr>
            <w:proofErr w:type="gramStart"/>
            <w:r w:rsidRPr="0068166C">
              <w:rPr>
                <w:rFonts w:ascii="Times New Roman" w:eastAsia="Times New Roman" w:hAnsi="Times New Roman" w:cs="Times New Roman"/>
                <w:color w:val="1A1A1A"/>
                <w:sz w:val="26"/>
                <w:szCs w:val="26"/>
                <w:lang w:eastAsia="ru-RU"/>
              </w:rPr>
              <w:t>организация рабочего места диспетчера (приобретение: телефонного</w:t>
            </w:r>
            <w:proofErr w:type="gramEnd"/>
          </w:p>
          <w:p w:rsidR="0024681D" w:rsidRPr="0068166C" w:rsidRDefault="0024681D" w:rsidP="0024681D">
            <w:pPr>
              <w:shd w:val="clear" w:color="auto" w:fill="FFFFFF"/>
              <w:jc w:val="both"/>
              <w:rPr>
                <w:rFonts w:ascii="Times New Roman" w:hAnsi="Times New Roman" w:cs="Times New Roman"/>
                <w:color w:val="1A1A1A"/>
                <w:sz w:val="26"/>
                <w:szCs w:val="26"/>
                <w:shd w:val="clear" w:color="auto" w:fill="FFFFFF"/>
              </w:rPr>
            </w:pPr>
            <w:r w:rsidRPr="0068166C">
              <w:rPr>
                <w:rFonts w:ascii="Times New Roman" w:eastAsia="Times New Roman" w:hAnsi="Times New Roman" w:cs="Times New Roman"/>
                <w:color w:val="1A1A1A"/>
                <w:sz w:val="26"/>
                <w:szCs w:val="26"/>
                <w:lang w:eastAsia="ru-RU"/>
              </w:rPr>
              <w:t>аппарата, компьютера, принтера, ксерокса, мебели).</w:t>
            </w:r>
          </w:p>
        </w:tc>
        <w:tc>
          <w:tcPr>
            <w:tcW w:w="2400" w:type="dxa"/>
          </w:tcPr>
          <w:p w:rsidR="0024681D" w:rsidRPr="0068166C" w:rsidRDefault="0024681D" w:rsidP="0088290C">
            <w:pPr>
              <w:jc w:val="center"/>
              <w:rPr>
                <w:rFonts w:ascii="Times New Roman" w:hAnsi="Times New Roman" w:cs="Times New Roman"/>
                <w:sz w:val="26"/>
                <w:szCs w:val="26"/>
              </w:rPr>
            </w:pPr>
            <w:r w:rsidRPr="0068166C">
              <w:rPr>
                <w:rFonts w:ascii="Times New Roman" w:hAnsi="Times New Roman" w:cs="Times New Roman"/>
                <w:sz w:val="26"/>
                <w:szCs w:val="26"/>
              </w:rPr>
              <w:t>создание условий для работы диспетчера</w:t>
            </w:r>
          </w:p>
        </w:tc>
        <w:tc>
          <w:tcPr>
            <w:tcW w:w="2386" w:type="dxa"/>
          </w:tcPr>
          <w:p w:rsidR="0024681D" w:rsidRPr="0068166C" w:rsidRDefault="006D6B81" w:rsidP="006D6B81">
            <w:pPr>
              <w:jc w:val="center"/>
              <w:rPr>
                <w:rFonts w:ascii="Times New Roman" w:hAnsi="Times New Roman" w:cs="Times New Roman"/>
                <w:sz w:val="26"/>
                <w:szCs w:val="26"/>
              </w:rPr>
            </w:pPr>
            <w:r w:rsidRPr="0068166C">
              <w:rPr>
                <w:rFonts w:ascii="Times New Roman" w:hAnsi="Times New Roman" w:cs="Times New Roman"/>
                <w:sz w:val="26"/>
                <w:szCs w:val="26"/>
              </w:rPr>
              <w:t>3 месяц</w:t>
            </w:r>
          </w:p>
        </w:tc>
      </w:tr>
      <w:tr w:rsidR="0024681D" w:rsidTr="00861C00">
        <w:tc>
          <w:tcPr>
            <w:tcW w:w="4785" w:type="dxa"/>
          </w:tcPr>
          <w:p w:rsidR="0024681D" w:rsidRPr="0068166C" w:rsidRDefault="0024681D" w:rsidP="0024681D">
            <w:pPr>
              <w:shd w:val="clear" w:color="auto" w:fill="FFFFFF"/>
              <w:jc w:val="both"/>
              <w:rPr>
                <w:rFonts w:ascii="Times New Roman" w:eastAsia="Times New Roman" w:hAnsi="Times New Roman" w:cs="Times New Roman"/>
                <w:color w:val="1A1A1A"/>
                <w:sz w:val="26"/>
                <w:szCs w:val="26"/>
                <w:lang w:eastAsia="ru-RU"/>
              </w:rPr>
            </w:pPr>
            <w:r w:rsidRPr="0068166C">
              <w:rPr>
                <w:rFonts w:ascii="Times New Roman" w:eastAsia="Times New Roman" w:hAnsi="Times New Roman" w:cs="Times New Roman"/>
                <w:color w:val="1A1A1A"/>
                <w:sz w:val="26"/>
                <w:szCs w:val="26"/>
                <w:lang w:eastAsia="ru-RU"/>
              </w:rPr>
              <w:t>проведение информационной кампании о работе социального подвоза с помощью</w:t>
            </w:r>
          </w:p>
          <w:p w:rsidR="0024681D" w:rsidRPr="0068166C" w:rsidRDefault="0024681D" w:rsidP="0024681D">
            <w:pPr>
              <w:shd w:val="clear" w:color="auto" w:fill="FFFFFF"/>
              <w:jc w:val="both"/>
              <w:rPr>
                <w:rFonts w:ascii="Times New Roman" w:eastAsia="Times New Roman" w:hAnsi="Times New Roman" w:cs="Times New Roman"/>
                <w:color w:val="1A1A1A"/>
                <w:sz w:val="26"/>
                <w:szCs w:val="26"/>
                <w:lang w:eastAsia="ru-RU"/>
              </w:rPr>
            </w:pPr>
            <w:r w:rsidRPr="0068166C">
              <w:rPr>
                <w:rFonts w:ascii="Times New Roman" w:eastAsia="Times New Roman" w:hAnsi="Times New Roman" w:cs="Times New Roman"/>
                <w:color w:val="1A1A1A"/>
                <w:sz w:val="26"/>
                <w:szCs w:val="26"/>
                <w:lang w:eastAsia="ru-RU"/>
              </w:rPr>
              <w:lastRenderedPageBreak/>
              <w:t>средств массовой информации, интернет ресурсов.</w:t>
            </w:r>
          </w:p>
        </w:tc>
        <w:tc>
          <w:tcPr>
            <w:tcW w:w="2400" w:type="dxa"/>
          </w:tcPr>
          <w:p w:rsidR="0024681D" w:rsidRPr="0068166C" w:rsidRDefault="0024681D" w:rsidP="0088290C">
            <w:pPr>
              <w:jc w:val="center"/>
              <w:rPr>
                <w:rFonts w:ascii="Times New Roman" w:hAnsi="Times New Roman" w:cs="Times New Roman"/>
                <w:sz w:val="26"/>
                <w:szCs w:val="26"/>
              </w:rPr>
            </w:pPr>
            <w:r w:rsidRPr="0068166C">
              <w:rPr>
                <w:rFonts w:ascii="Times New Roman" w:hAnsi="Times New Roman" w:cs="Times New Roman"/>
                <w:sz w:val="26"/>
                <w:szCs w:val="26"/>
              </w:rPr>
              <w:lastRenderedPageBreak/>
              <w:t>проведены информационные мероприятия</w:t>
            </w:r>
          </w:p>
        </w:tc>
        <w:tc>
          <w:tcPr>
            <w:tcW w:w="2386" w:type="dxa"/>
          </w:tcPr>
          <w:p w:rsidR="0024681D" w:rsidRPr="0068166C" w:rsidRDefault="006D6B81" w:rsidP="006D6B81">
            <w:pPr>
              <w:jc w:val="center"/>
              <w:rPr>
                <w:rFonts w:ascii="Times New Roman" w:hAnsi="Times New Roman" w:cs="Times New Roman"/>
                <w:sz w:val="26"/>
                <w:szCs w:val="26"/>
              </w:rPr>
            </w:pPr>
            <w:r w:rsidRPr="0068166C">
              <w:rPr>
                <w:rFonts w:ascii="Times New Roman" w:hAnsi="Times New Roman" w:cs="Times New Roman"/>
                <w:sz w:val="26"/>
                <w:szCs w:val="26"/>
              </w:rPr>
              <w:t>1-12 месяц</w:t>
            </w:r>
          </w:p>
        </w:tc>
      </w:tr>
      <w:tr w:rsidR="0024681D" w:rsidTr="00861C00">
        <w:tc>
          <w:tcPr>
            <w:tcW w:w="4785" w:type="dxa"/>
          </w:tcPr>
          <w:p w:rsidR="0024681D" w:rsidRPr="0068166C" w:rsidRDefault="0024681D" w:rsidP="0024681D">
            <w:pPr>
              <w:shd w:val="clear" w:color="auto" w:fill="FFFFFF"/>
              <w:jc w:val="both"/>
              <w:rPr>
                <w:rFonts w:ascii="Times New Roman" w:eastAsia="Times New Roman" w:hAnsi="Times New Roman" w:cs="Times New Roman"/>
                <w:color w:val="1A1A1A"/>
                <w:sz w:val="26"/>
                <w:szCs w:val="26"/>
                <w:lang w:eastAsia="ru-RU"/>
              </w:rPr>
            </w:pPr>
            <w:r w:rsidRPr="0068166C">
              <w:rPr>
                <w:rFonts w:ascii="Times New Roman" w:hAnsi="Times New Roman" w:cs="Times New Roman"/>
                <w:sz w:val="26"/>
                <w:szCs w:val="26"/>
              </w:rPr>
              <w:lastRenderedPageBreak/>
              <w:t>создание материальной базы и условий для содержания электромобиля.</w:t>
            </w:r>
          </w:p>
        </w:tc>
        <w:tc>
          <w:tcPr>
            <w:tcW w:w="2400" w:type="dxa"/>
          </w:tcPr>
          <w:p w:rsidR="0024681D" w:rsidRPr="0068166C" w:rsidRDefault="0024681D" w:rsidP="0088290C">
            <w:pPr>
              <w:jc w:val="center"/>
              <w:rPr>
                <w:rFonts w:ascii="Times New Roman" w:hAnsi="Times New Roman" w:cs="Times New Roman"/>
                <w:sz w:val="26"/>
                <w:szCs w:val="26"/>
              </w:rPr>
            </w:pPr>
            <w:r w:rsidRPr="0068166C">
              <w:rPr>
                <w:rFonts w:ascii="Times New Roman" w:hAnsi="Times New Roman" w:cs="Times New Roman"/>
                <w:sz w:val="26"/>
                <w:szCs w:val="26"/>
              </w:rPr>
              <w:t>улучшена материальная база учреждения</w:t>
            </w:r>
          </w:p>
        </w:tc>
        <w:tc>
          <w:tcPr>
            <w:tcW w:w="2386" w:type="dxa"/>
          </w:tcPr>
          <w:p w:rsidR="0024681D" w:rsidRPr="0068166C" w:rsidRDefault="006D6B81" w:rsidP="006D6B81">
            <w:pPr>
              <w:jc w:val="center"/>
              <w:rPr>
                <w:rFonts w:ascii="Times New Roman" w:hAnsi="Times New Roman" w:cs="Times New Roman"/>
                <w:sz w:val="26"/>
                <w:szCs w:val="26"/>
              </w:rPr>
            </w:pPr>
            <w:r w:rsidRPr="0068166C">
              <w:rPr>
                <w:rFonts w:ascii="Times New Roman" w:hAnsi="Times New Roman" w:cs="Times New Roman"/>
                <w:sz w:val="26"/>
                <w:szCs w:val="26"/>
              </w:rPr>
              <w:t>1-12 месяц</w:t>
            </w:r>
          </w:p>
        </w:tc>
      </w:tr>
      <w:tr w:rsidR="00861C00" w:rsidTr="00861C00">
        <w:tc>
          <w:tcPr>
            <w:tcW w:w="4785" w:type="dxa"/>
          </w:tcPr>
          <w:p w:rsidR="00861C00" w:rsidRPr="0068166C" w:rsidRDefault="00861C00" w:rsidP="00861C00">
            <w:pPr>
              <w:jc w:val="both"/>
              <w:rPr>
                <w:rFonts w:ascii="Times New Roman" w:hAnsi="Times New Roman" w:cs="Times New Roman"/>
                <w:sz w:val="26"/>
                <w:szCs w:val="26"/>
              </w:rPr>
            </w:pPr>
            <w:r w:rsidRPr="0068166C">
              <w:rPr>
                <w:rFonts w:ascii="Times New Roman" w:hAnsi="Times New Roman" w:cs="Times New Roman"/>
                <w:sz w:val="26"/>
                <w:szCs w:val="26"/>
              </w:rPr>
              <w:t>проведение мероприятий по разработке маршрута, анализа лучших путей и возможностей для качественного предоставления социальных услуг</w:t>
            </w:r>
            <w:r w:rsidR="0024681D" w:rsidRPr="0068166C">
              <w:rPr>
                <w:rFonts w:ascii="Times New Roman" w:hAnsi="Times New Roman" w:cs="Times New Roman"/>
                <w:sz w:val="26"/>
                <w:szCs w:val="26"/>
              </w:rPr>
              <w:t>.</w:t>
            </w:r>
          </w:p>
        </w:tc>
        <w:tc>
          <w:tcPr>
            <w:tcW w:w="2400" w:type="dxa"/>
          </w:tcPr>
          <w:p w:rsidR="00861C00" w:rsidRPr="0068166C" w:rsidRDefault="0088290C" w:rsidP="0088290C">
            <w:pPr>
              <w:jc w:val="center"/>
              <w:rPr>
                <w:rFonts w:ascii="Times New Roman" w:hAnsi="Times New Roman" w:cs="Times New Roman"/>
                <w:sz w:val="26"/>
                <w:szCs w:val="26"/>
              </w:rPr>
            </w:pPr>
            <w:r w:rsidRPr="0068166C">
              <w:rPr>
                <w:rFonts w:ascii="Times New Roman" w:hAnsi="Times New Roman" w:cs="Times New Roman"/>
                <w:sz w:val="26"/>
                <w:szCs w:val="26"/>
              </w:rPr>
              <w:t>проведены мероприятия</w:t>
            </w:r>
          </w:p>
        </w:tc>
        <w:tc>
          <w:tcPr>
            <w:tcW w:w="2386" w:type="dxa"/>
          </w:tcPr>
          <w:p w:rsidR="00861C00" w:rsidRPr="0068166C" w:rsidRDefault="0088290C" w:rsidP="006D6B81">
            <w:pPr>
              <w:jc w:val="center"/>
              <w:rPr>
                <w:rFonts w:ascii="Times New Roman" w:hAnsi="Times New Roman" w:cs="Times New Roman"/>
                <w:sz w:val="26"/>
                <w:szCs w:val="26"/>
              </w:rPr>
            </w:pPr>
            <w:r w:rsidRPr="0068166C">
              <w:rPr>
                <w:rFonts w:ascii="Times New Roman" w:hAnsi="Times New Roman" w:cs="Times New Roman"/>
                <w:sz w:val="26"/>
                <w:szCs w:val="26"/>
              </w:rPr>
              <w:t>3</w:t>
            </w:r>
            <w:r w:rsidR="006D6B81" w:rsidRPr="0068166C">
              <w:rPr>
                <w:rFonts w:ascii="Times New Roman" w:hAnsi="Times New Roman" w:cs="Times New Roman"/>
                <w:sz w:val="26"/>
                <w:szCs w:val="26"/>
              </w:rPr>
              <w:t>-6</w:t>
            </w:r>
            <w:r w:rsidRPr="0068166C">
              <w:rPr>
                <w:rFonts w:ascii="Times New Roman" w:hAnsi="Times New Roman" w:cs="Times New Roman"/>
                <w:sz w:val="26"/>
                <w:szCs w:val="26"/>
              </w:rPr>
              <w:t xml:space="preserve"> месяц</w:t>
            </w:r>
          </w:p>
        </w:tc>
      </w:tr>
      <w:tr w:rsidR="0024681D" w:rsidTr="00861C00">
        <w:tc>
          <w:tcPr>
            <w:tcW w:w="4785" w:type="dxa"/>
          </w:tcPr>
          <w:p w:rsidR="0024681D" w:rsidRPr="0068166C" w:rsidRDefault="0024681D" w:rsidP="00861C00">
            <w:pPr>
              <w:jc w:val="both"/>
              <w:rPr>
                <w:rFonts w:ascii="Times New Roman" w:hAnsi="Times New Roman" w:cs="Times New Roman"/>
                <w:sz w:val="26"/>
                <w:szCs w:val="26"/>
              </w:rPr>
            </w:pPr>
            <w:r w:rsidRPr="0068166C">
              <w:rPr>
                <w:rFonts w:ascii="Times New Roman" w:hAnsi="Times New Roman" w:cs="Times New Roman"/>
                <w:color w:val="1A1A1A"/>
                <w:sz w:val="26"/>
                <w:szCs w:val="26"/>
                <w:shd w:val="clear" w:color="auto" w:fill="FFFFFF"/>
              </w:rPr>
              <w:t>оказание транспортных услуг инвалидам и одиноким гражданам пожилого возраста.</w:t>
            </w:r>
          </w:p>
        </w:tc>
        <w:tc>
          <w:tcPr>
            <w:tcW w:w="2400" w:type="dxa"/>
          </w:tcPr>
          <w:p w:rsidR="0024681D" w:rsidRPr="0068166C" w:rsidRDefault="005E01CE" w:rsidP="005E01CE">
            <w:pPr>
              <w:jc w:val="center"/>
              <w:rPr>
                <w:rFonts w:ascii="Times New Roman" w:hAnsi="Times New Roman" w:cs="Times New Roman"/>
                <w:sz w:val="26"/>
                <w:szCs w:val="26"/>
              </w:rPr>
            </w:pPr>
            <w:r w:rsidRPr="0068166C">
              <w:rPr>
                <w:rFonts w:ascii="Times New Roman" w:hAnsi="Times New Roman" w:cs="Times New Roman"/>
                <w:color w:val="1A1A1A"/>
                <w:sz w:val="26"/>
                <w:szCs w:val="26"/>
                <w:shd w:val="clear" w:color="auto" w:fill="FFFFFF"/>
              </w:rPr>
              <w:t>на постоянной основе оказываются транспортные услуги инвалидам и одиноким гражданам пожилого возраста</w:t>
            </w:r>
          </w:p>
        </w:tc>
        <w:tc>
          <w:tcPr>
            <w:tcW w:w="2386" w:type="dxa"/>
          </w:tcPr>
          <w:p w:rsidR="0024681D" w:rsidRPr="0068166C" w:rsidRDefault="006D6B81" w:rsidP="006D6B81">
            <w:pPr>
              <w:jc w:val="center"/>
              <w:rPr>
                <w:rFonts w:ascii="Times New Roman" w:hAnsi="Times New Roman" w:cs="Times New Roman"/>
                <w:sz w:val="26"/>
                <w:szCs w:val="26"/>
              </w:rPr>
            </w:pPr>
            <w:r w:rsidRPr="0068166C">
              <w:rPr>
                <w:rFonts w:ascii="Times New Roman" w:hAnsi="Times New Roman" w:cs="Times New Roman"/>
                <w:sz w:val="26"/>
                <w:szCs w:val="26"/>
              </w:rPr>
              <w:t>3-12 месяц</w:t>
            </w:r>
          </w:p>
        </w:tc>
      </w:tr>
    </w:tbl>
    <w:p w:rsidR="00861C00" w:rsidRPr="00861C00" w:rsidRDefault="00431FC9" w:rsidP="0095252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952525" w:rsidRPr="00952525">
        <w:rPr>
          <w:rFonts w:ascii="Times New Roman" w:eastAsia="Times New Roman" w:hAnsi="Times New Roman" w:cs="Times New Roman"/>
          <w:bCs/>
          <w:sz w:val="28"/>
          <w:szCs w:val="28"/>
          <w:lang w:eastAsia="ru-RU"/>
        </w:rPr>
        <w:t xml:space="preserve">. </w:t>
      </w:r>
      <w:r w:rsidR="00861C00" w:rsidRPr="00952525">
        <w:rPr>
          <w:rFonts w:ascii="Times New Roman" w:eastAsia="Times New Roman" w:hAnsi="Times New Roman" w:cs="Times New Roman"/>
          <w:bCs/>
          <w:sz w:val="28"/>
          <w:szCs w:val="28"/>
          <w:lang w:eastAsia="ru-RU"/>
        </w:rPr>
        <w:t>Общий объем финансирования (в долларах США):</w:t>
      </w:r>
    </w:p>
    <w:tbl>
      <w:tblPr>
        <w:tblStyle w:val="a3"/>
        <w:tblW w:w="0" w:type="auto"/>
        <w:tblLook w:val="04A0"/>
      </w:tblPr>
      <w:tblGrid>
        <w:gridCol w:w="4998"/>
        <w:gridCol w:w="4999"/>
      </w:tblGrid>
      <w:tr w:rsidR="00952525" w:rsidTr="00952525">
        <w:tc>
          <w:tcPr>
            <w:tcW w:w="4998" w:type="dxa"/>
          </w:tcPr>
          <w:p w:rsidR="00952525" w:rsidRPr="0068166C" w:rsidRDefault="00952525" w:rsidP="00952525">
            <w:pPr>
              <w:jc w:val="center"/>
              <w:rPr>
                <w:rFonts w:ascii="Times New Roman" w:hAnsi="Times New Roman" w:cs="Times New Roman"/>
                <w:sz w:val="26"/>
                <w:szCs w:val="26"/>
              </w:rPr>
            </w:pPr>
            <w:r w:rsidRPr="0068166C">
              <w:rPr>
                <w:rFonts w:ascii="Times New Roman" w:hAnsi="Times New Roman" w:cs="Times New Roman"/>
                <w:sz w:val="26"/>
                <w:szCs w:val="26"/>
              </w:rPr>
              <w:t>Источник финансирования</w:t>
            </w:r>
          </w:p>
        </w:tc>
        <w:tc>
          <w:tcPr>
            <w:tcW w:w="4999" w:type="dxa"/>
          </w:tcPr>
          <w:p w:rsidR="00952525" w:rsidRPr="0068166C" w:rsidRDefault="00952525" w:rsidP="00952525">
            <w:pPr>
              <w:jc w:val="center"/>
              <w:rPr>
                <w:rFonts w:ascii="Times New Roman" w:hAnsi="Times New Roman" w:cs="Times New Roman"/>
                <w:sz w:val="26"/>
                <w:szCs w:val="26"/>
              </w:rPr>
            </w:pPr>
            <w:r w:rsidRPr="0068166C">
              <w:rPr>
                <w:rFonts w:ascii="Times New Roman" w:hAnsi="Times New Roman" w:cs="Times New Roman"/>
                <w:sz w:val="26"/>
                <w:szCs w:val="26"/>
              </w:rPr>
              <w:t>Объём финансирования</w:t>
            </w:r>
          </w:p>
          <w:p w:rsidR="006D6B81" w:rsidRPr="0068166C" w:rsidRDefault="006D6B81" w:rsidP="00952525">
            <w:pPr>
              <w:jc w:val="center"/>
              <w:rPr>
                <w:rFonts w:ascii="Times New Roman" w:hAnsi="Times New Roman" w:cs="Times New Roman"/>
                <w:sz w:val="26"/>
                <w:szCs w:val="26"/>
              </w:rPr>
            </w:pPr>
            <w:r w:rsidRPr="0068166C">
              <w:rPr>
                <w:rFonts w:ascii="Times New Roman" w:hAnsi="Times New Roman" w:cs="Times New Roman"/>
                <w:sz w:val="26"/>
                <w:szCs w:val="26"/>
              </w:rPr>
              <w:t>(в долларах США)</w:t>
            </w:r>
          </w:p>
        </w:tc>
      </w:tr>
      <w:tr w:rsidR="00952525" w:rsidTr="00952525">
        <w:tc>
          <w:tcPr>
            <w:tcW w:w="4998" w:type="dxa"/>
          </w:tcPr>
          <w:p w:rsidR="00952525" w:rsidRPr="0068166C" w:rsidRDefault="00952525" w:rsidP="00952525">
            <w:pPr>
              <w:rPr>
                <w:rFonts w:ascii="Times New Roman" w:hAnsi="Times New Roman" w:cs="Times New Roman"/>
                <w:sz w:val="26"/>
                <w:szCs w:val="26"/>
              </w:rPr>
            </w:pPr>
            <w:r w:rsidRPr="0068166C">
              <w:rPr>
                <w:rFonts w:ascii="Times New Roman" w:hAnsi="Times New Roman" w:cs="Times New Roman"/>
                <w:sz w:val="26"/>
                <w:szCs w:val="26"/>
              </w:rPr>
              <w:t xml:space="preserve">Средства донора </w:t>
            </w:r>
          </w:p>
        </w:tc>
        <w:tc>
          <w:tcPr>
            <w:tcW w:w="4999" w:type="dxa"/>
          </w:tcPr>
          <w:p w:rsidR="00952525" w:rsidRPr="0068166C" w:rsidRDefault="006D6B81" w:rsidP="00952525">
            <w:pPr>
              <w:jc w:val="center"/>
              <w:rPr>
                <w:rFonts w:ascii="Times New Roman" w:hAnsi="Times New Roman" w:cs="Times New Roman"/>
                <w:sz w:val="26"/>
                <w:szCs w:val="26"/>
              </w:rPr>
            </w:pPr>
            <w:r w:rsidRPr="0068166C">
              <w:rPr>
                <w:rFonts w:ascii="Times New Roman" w:hAnsi="Times New Roman" w:cs="Times New Roman"/>
                <w:sz w:val="26"/>
                <w:szCs w:val="26"/>
              </w:rPr>
              <w:t>70 000</w:t>
            </w:r>
          </w:p>
        </w:tc>
      </w:tr>
      <w:tr w:rsidR="00952525" w:rsidTr="00952525">
        <w:tc>
          <w:tcPr>
            <w:tcW w:w="4998" w:type="dxa"/>
          </w:tcPr>
          <w:p w:rsidR="00952525" w:rsidRPr="0068166C" w:rsidRDefault="00952525" w:rsidP="00952525">
            <w:pPr>
              <w:rPr>
                <w:rFonts w:ascii="Times New Roman" w:hAnsi="Times New Roman" w:cs="Times New Roman"/>
                <w:sz w:val="26"/>
                <w:szCs w:val="26"/>
              </w:rPr>
            </w:pPr>
            <w:proofErr w:type="spellStart"/>
            <w:r w:rsidRPr="0068166C">
              <w:rPr>
                <w:rFonts w:ascii="Times New Roman" w:hAnsi="Times New Roman" w:cs="Times New Roman"/>
                <w:sz w:val="26"/>
                <w:szCs w:val="26"/>
              </w:rPr>
              <w:t>Софинансирование</w:t>
            </w:r>
            <w:proofErr w:type="spellEnd"/>
          </w:p>
        </w:tc>
        <w:tc>
          <w:tcPr>
            <w:tcW w:w="4999" w:type="dxa"/>
          </w:tcPr>
          <w:p w:rsidR="00952525" w:rsidRPr="0068166C" w:rsidRDefault="006D6B81" w:rsidP="00952525">
            <w:pPr>
              <w:jc w:val="center"/>
              <w:rPr>
                <w:rFonts w:ascii="Times New Roman" w:hAnsi="Times New Roman" w:cs="Times New Roman"/>
                <w:sz w:val="26"/>
                <w:szCs w:val="26"/>
              </w:rPr>
            </w:pPr>
            <w:r w:rsidRPr="0068166C">
              <w:rPr>
                <w:rFonts w:ascii="Times New Roman" w:hAnsi="Times New Roman" w:cs="Times New Roman"/>
                <w:sz w:val="26"/>
                <w:szCs w:val="26"/>
              </w:rPr>
              <w:t>10 000</w:t>
            </w:r>
          </w:p>
        </w:tc>
      </w:tr>
      <w:tr w:rsidR="006D6B81" w:rsidTr="00AD07EC">
        <w:tc>
          <w:tcPr>
            <w:tcW w:w="9997" w:type="dxa"/>
            <w:gridSpan w:val="2"/>
          </w:tcPr>
          <w:p w:rsidR="006D6B81" w:rsidRPr="0068166C" w:rsidRDefault="006D6B81" w:rsidP="006D6B81">
            <w:pPr>
              <w:rPr>
                <w:rFonts w:ascii="Times New Roman" w:hAnsi="Times New Roman" w:cs="Times New Roman"/>
                <w:sz w:val="26"/>
                <w:szCs w:val="26"/>
              </w:rPr>
            </w:pPr>
            <w:r w:rsidRPr="0068166C">
              <w:rPr>
                <w:rFonts w:ascii="Times New Roman" w:hAnsi="Times New Roman" w:cs="Times New Roman"/>
                <w:sz w:val="26"/>
                <w:szCs w:val="26"/>
              </w:rPr>
              <w:t>Общий объем финансирования (в долларах США): 80 000</w:t>
            </w:r>
          </w:p>
        </w:tc>
      </w:tr>
    </w:tbl>
    <w:p w:rsidR="001B03FD" w:rsidRPr="001B03FD" w:rsidRDefault="00431FC9" w:rsidP="001B03F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1B03FD" w:rsidRPr="001B03FD">
        <w:rPr>
          <w:rFonts w:ascii="Times New Roman" w:eastAsia="Times New Roman" w:hAnsi="Times New Roman" w:cs="Times New Roman"/>
          <w:b/>
          <w:bCs/>
          <w:sz w:val="28"/>
          <w:szCs w:val="28"/>
          <w:lang w:eastAsia="ru-RU"/>
        </w:rPr>
        <w:t>. Место реализации проекта (область/район, город): </w:t>
      </w:r>
      <w:r w:rsidR="001B03FD" w:rsidRPr="001B03FD">
        <w:rPr>
          <w:rFonts w:ascii="Times New Roman" w:eastAsia="Times New Roman" w:hAnsi="Times New Roman" w:cs="Times New Roman"/>
          <w:sz w:val="28"/>
          <w:szCs w:val="28"/>
          <w:lang w:eastAsia="ru-RU"/>
        </w:rPr>
        <w:t xml:space="preserve">Республика Беларусь, Могилевская область, </w:t>
      </w:r>
      <w:proofErr w:type="gramStart"/>
      <w:r w:rsidR="001B03FD" w:rsidRPr="001B03FD">
        <w:rPr>
          <w:rFonts w:ascii="Times New Roman" w:eastAsia="Times New Roman" w:hAnsi="Times New Roman" w:cs="Times New Roman"/>
          <w:sz w:val="28"/>
          <w:szCs w:val="28"/>
          <w:lang w:eastAsia="ru-RU"/>
        </w:rPr>
        <w:t>г</w:t>
      </w:r>
      <w:proofErr w:type="gramEnd"/>
      <w:r w:rsidR="001B03FD" w:rsidRPr="001B03FD">
        <w:rPr>
          <w:rFonts w:ascii="Times New Roman" w:eastAsia="Times New Roman" w:hAnsi="Times New Roman" w:cs="Times New Roman"/>
          <w:sz w:val="28"/>
          <w:szCs w:val="28"/>
          <w:lang w:eastAsia="ru-RU"/>
        </w:rPr>
        <w:t>.п. Краснополье, ул. Ленинская, д. 2</w:t>
      </w:r>
    </w:p>
    <w:p w:rsidR="001B03FD" w:rsidRPr="001B03FD" w:rsidRDefault="001B03FD" w:rsidP="001B03FD">
      <w:pPr>
        <w:spacing w:before="100" w:beforeAutospacing="1" w:after="100" w:afterAutospacing="1" w:line="240" w:lineRule="auto"/>
        <w:rPr>
          <w:rFonts w:ascii="Times New Roman" w:eastAsia="Times New Roman" w:hAnsi="Times New Roman" w:cs="Times New Roman"/>
          <w:sz w:val="28"/>
          <w:szCs w:val="28"/>
          <w:lang w:eastAsia="ru-RU"/>
        </w:rPr>
      </w:pPr>
      <w:r w:rsidRPr="001B03FD">
        <w:rPr>
          <w:rFonts w:ascii="Times New Roman" w:hAnsi="Times New Roman" w:cs="Times New Roman"/>
          <w:sz w:val="28"/>
          <w:szCs w:val="28"/>
        </w:rPr>
        <w:t>1</w:t>
      </w:r>
      <w:r w:rsidR="00431FC9">
        <w:rPr>
          <w:rFonts w:ascii="Times New Roman" w:hAnsi="Times New Roman" w:cs="Times New Roman"/>
          <w:sz w:val="28"/>
          <w:szCs w:val="28"/>
        </w:rPr>
        <w:t>1</w:t>
      </w:r>
      <w:r w:rsidRPr="001B03FD">
        <w:rPr>
          <w:rFonts w:ascii="Times New Roman" w:hAnsi="Times New Roman" w:cs="Times New Roman"/>
          <w:sz w:val="28"/>
          <w:szCs w:val="28"/>
        </w:rPr>
        <w:t xml:space="preserve">. </w:t>
      </w:r>
      <w:r w:rsidRPr="001B03FD">
        <w:rPr>
          <w:rFonts w:ascii="Times New Roman" w:eastAsia="Times New Roman" w:hAnsi="Times New Roman" w:cs="Times New Roman"/>
          <w:b/>
          <w:bCs/>
          <w:sz w:val="28"/>
          <w:szCs w:val="28"/>
          <w:lang w:eastAsia="ru-RU"/>
        </w:rPr>
        <w:t>Контактное лицо:</w:t>
      </w:r>
    </w:p>
    <w:p w:rsidR="001B03FD" w:rsidRPr="001B03FD" w:rsidRDefault="001B03FD" w:rsidP="001B03FD">
      <w:pPr>
        <w:spacing w:after="120" w:line="240" w:lineRule="auto"/>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ФИО: </w:t>
      </w:r>
      <w:r>
        <w:rPr>
          <w:rFonts w:ascii="Times New Roman" w:eastAsia="Times New Roman" w:hAnsi="Times New Roman" w:cs="Times New Roman"/>
          <w:sz w:val="28"/>
          <w:szCs w:val="28"/>
          <w:lang w:eastAsia="ru-RU"/>
        </w:rPr>
        <w:t>Демьянова Елена Леонидовна</w:t>
      </w:r>
    </w:p>
    <w:p w:rsidR="001B03FD" w:rsidRPr="001B03FD" w:rsidRDefault="001B03FD" w:rsidP="006D6B81">
      <w:pPr>
        <w:spacing w:after="120" w:line="240" w:lineRule="auto"/>
        <w:jc w:val="both"/>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Должность: </w:t>
      </w:r>
      <w:r>
        <w:rPr>
          <w:rFonts w:ascii="Times New Roman" w:eastAsia="Times New Roman" w:hAnsi="Times New Roman" w:cs="Times New Roman"/>
          <w:sz w:val="28"/>
          <w:szCs w:val="28"/>
          <w:lang w:eastAsia="ru-RU"/>
        </w:rPr>
        <w:t xml:space="preserve">директор </w:t>
      </w:r>
      <w:r w:rsidRPr="001B03FD">
        <w:rPr>
          <w:rFonts w:ascii="Times New Roman" w:eastAsia="Times New Roman" w:hAnsi="Times New Roman" w:cs="Times New Roman"/>
          <w:sz w:val="28"/>
          <w:szCs w:val="28"/>
          <w:lang w:eastAsia="ru-RU"/>
        </w:rPr>
        <w:t>учреждения «Краснопольский районный центр социального обслуживания населения»</w:t>
      </w:r>
    </w:p>
    <w:p w:rsidR="001B03FD" w:rsidRPr="001B03FD" w:rsidRDefault="001B03FD" w:rsidP="001B03FD">
      <w:pPr>
        <w:spacing w:after="120" w:line="240" w:lineRule="auto"/>
        <w:rPr>
          <w:rFonts w:ascii="Times New Roman" w:eastAsia="Times New Roman" w:hAnsi="Times New Roman" w:cs="Times New Roman"/>
          <w:sz w:val="28"/>
          <w:szCs w:val="28"/>
          <w:lang w:eastAsia="ru-RU"/>
        </w:rPr>
      </w:pPr>
      <w:r w:rsidRPr="001B03FD">
        <w:rPr>
          <w:rFonts w:ascii="Times New Roman" w:eastAsia="Times New Roman" w:hAnsi="Times New Roman" w:cs="Times New Roman"/>
          <w:b/>
          <w:bCs/>
          <w:sz w:val="28"/>
          <w:szCs w:val="28"/>
          <w:lang w:eastAsia="ru-RU"/>
        </w:rPr>
        <w:t>Телефон: </w:t>
      </w:r>
      <w:r w:rsidRPr="001B03FD">
        <w:rPr>
          <w:rFonts w:ascii="Times New Roman" w:eastAsia="Times New Roman" w:hAnsi="Times New Roman" w:cs="Times New Roman"/>
          <w:sz w:val="28"/>
          <w:szCs w:val="28"/>
          <w:lang w:eastAsia="ru-RU"/>
        </w:rPr>
        <w:t>+3752238</w:t>
      </w:r>
      <w:r>
        <w:rPr>
          <w:rFonts w:ascii="Times New Roman" w:eastAsia="Times New Roman" w:hAnsi="Times New Roman" w:cs="Times New Roman"/>
          <w:sz w:val="28"/>
          <w:szCs w:val="28"/>
          <w:lang w:eastAsia="ru-RU"/>
        </w:rPr>
        <w:t xml:space="preserve"> </w:t>
      </w:r>
      <w:r w:rsidRPr="001B03F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1 7 79.</w:t>
      </w:r>
    </w:p>
    <w:p w:rsidR="001B03FD" w:rsidRDefault="001B03FD" w:rsidP="001B03FD">
      <w:pPr>
        <w:spacing w:after="0" w:line="240" w:lineRule="auto"/>
        <w:rPr>
          <w:rFonts w:ascii="Times New Roman" w:hAnsi="Times New Roman" w:cs="Times New Roman"/>
          <w:sz w:val="28"/>
          <w:szCs w:val="28"/>
        </w:rPr>
      </w:pPr>
      <w:r w:rsidRPr="001B03FD">
        <w:rPr>
          <w:rFonts w:ascii="Times New Roman" w:eastAsia="Times New Roman" w:hAnsi="Times New Roman" w:cs="Times New Roman"/>
          <w:b/>
          <w:bCs/>
          <w:sz w:val="28"/>
          <w:szCs w:val="28"/>
          <w:lang w:eastAsia="ru-RU"/>
        </w:rPr>
        <w:t>Адрес электронной почты:</w:t>
      </w:r>
      <w:r w:rsidRPr="001B03FD">
        <w:rPr>
          <w:rFonts w:ascii="Times New Roman" w:hAnsi="Times New Roman" w:cs="Times New Roman"/>
          <w:sz w:val="28"/>
          <w:szCs w:val="28"/>
        </w:rPr>
        <w:t xml:space="preserve"> </w:t>
      </w:r>
      <w:hyperlink r:id="rId8" w:history="1">
        <w:r w:rsidRPr="001B03FD">
          <w:rPr>
            <w:rStyle w:val="a6"/>
            <w:rFonts w:ascii="Times New Roman" w:hAnsi="Times New Roman" w:cs="Times New Roman"/>
            <w:color w:val="EB0000"/>
            <w:sz w:val="28"/>
            <w:szCs w:val="28"/>
            <w:shd w:val="clear" w:color="auto" w:fill="FFFFFF"/>
          </w:rPr>
          <w:t>mail@krasnopoliercson.by</w:t>
        </w:r>
      </w:hyperlink>
    </w:p>
    <w:p w:rsidR="0088290C" w:rsidRPr="001B03FD" w:rsidRDefault="0088290C" w:rsidP="001B03FD">
      <w:pPr>
        <w:spacing w:after="0" w:line="240" w:lineRule="auto"/>
        <w:rPr>
          <w:rFonts w:ascii="Times New Roman" w:eastAsia="Times New Roman" w:hAnsi="Times New Roman" w:cs="Times New Roman"/>
          <w:sz w:val="28"/>
          <w:szCs w:val="28"/>
          <w:lang w:eastAsia="ru-RU"/>
        </w:rPr>
      </w:pPr>
    </w:p>
    <w:p w:rsidR="007A15F3" w:rsidRDefault="0088290C" w:rsidP="006D6B81">
      <w:pPr>
        <w:jc w:val="both"/>
        <w:rPr>
          <w:rFonts w:ascii="Arial" w:hAnsi="Arial" w:cs="Arial"/>
          <w:sz w:val="17"/>
          <w:szCs w:val="17"/>
        </w:rPr>
      </w:pPr>
      <w:r w:rsidRPr="006D6B81">
        <w:rPr>
          <w:rFonts w:ascii="Times New Roman" w:hAnsi="Times New Roman" w:cs="Times New Roman"/>
          <w:sz w:val="28"/>
          <w:szCs w:val="28"/>
        </w:rPr>
        <w:t>1</w:t>
      </w:r>
      <w:r w:rsidR="00431FC9">
        <w:rPr>
          <w:rFonts w:ascii="Times New Roman" w:hAnsi="Times New Roman" w:cs="Times New Roman"/>
          <w:sz w:val="28"/>
          <w:szCs w:val="28"/>
        </w:rPr>
        <w:t>2</w:t>
      </w:r>
      <w:r w:rsidRPr="006D6B81">
        <w:rPr>
          <w:rFonts w:ascii="Times New Roman" w:hAnsi="Times New Roman" w:cs="Times New Roman"/>
          <w:sz w:val="28"/>
          <w:szCs w:val="28"/>
        </w:rPr>
        <w:t xml:space="preserve">. </w:t>
      </w:r>
      <w:r w:rsidRPr="0068166C">
        <w:rPr>
          <w:rFonts w:ascii="Times New Roman" w:hAnsi="Times New Roman" w:cs="Times New Roman"/>
          <w:b/>
          <w:sz w:val="28"/>
          <w:szCs w:val="28"/>
        </w:rPr>
        <w:t>Деятельность после окончания проекта:</w:t>
      </w:r>
      <w:r w:rsidR="0068166C">
        <w:rPr>
          <w:rFonts w:ascii="Times New Roman" w:hAnsi="Times New Roman" w:cs="Times New Roman"/>
          <w:sz w:val="28"/>
          <w:szCs w:val="28"/>
        </w:rPr>
        <w:t xml:space="preserve"> п</w:t>
      </w:r>
      <w:r w:rsidRPr="006D6B81">
        <w:rPr>
          <w:rFonts w:ascii="Times New Roman" w:hAnsi="Times New Roman" w:cs="Times New Roman"/>
          <w:sz w:val="28"/>
          <w:szCs w:val="28"/>
        </w:rPr>
        <w:t>осле завершения финансовой поддержки со стороны донора проект будет продолжен</w:t>
      </w:r>
      <w:r>
        <w:rPr>
          <w:rFonts w:ascii="Arial" w:hAnsi="Arial" w:cs="Arial"/>
          <w:sz w:val="17"/>
          <w:szCs w:val="17"/>
        </w:rPr>
        <w:t>. </w:t>
      </w:r>
    </w:p>
    <w:p w:rsidR="0098386A" w:rsidRDefault="0098386A" w:rsidP="006D6B81">
      <w:pPr>
        <w:jc w:val="both"/>
        <w:rPr>
          <w:rFonts w:ascii="Arial" w:hAnsi="Arial" w:cs="Arial"/>
          <w:sz w:val="17"/>
          <w:szCs w:val="17"/>
        </w:rPr>
      </w:pPr>
    </w:p>
    <w:p w:rsidR="001338AA" w:rsidRPr="001338AA" w:rsidRDefault="001338AA" w:rsidP="001338AA">
      <w:pPr>
        <w:jc w:val="center"/>
        <w:rPr>
          <w:rFonts w:ascii="Times New Roman" w:hAnsi="Times New Roman" w:cs="Times New Roman"/>
          <w:sz w:val="28"/>
          <w:szCs w:val="28"/>
          <w:lang w:val="en-US"/>
        </w:rPr>
      </w:pPr>
      <w:r w:rsidRPr="001338AA">
        <w:rPr>
          <w:rFonts w:ascii="Times New Roman" w:hAnsi="Times New Roman" w:cs="Times New Roman"/>
          <w:sz w:val="28"/>
          <w:szCs w:val="28"/>
        </w:rPr>
        <w:t>Будем</w:t>
      </w:r>
      <w:r w:rsidRPr="001338AA">
        <w:rPr>
          <w:rFonts w:ascii="Times New Roman" w:hAnsi="Times New Roman" w:cs="Times New Roman"/>
          <w:sz w:val="28"/>
          <w:szCs w:val="28"/>
          <w:lang w:val="en-US"/>
        </w:rPr>
        <w:t xml:space="preserve"> </w:t>
      </w:r>
      <w:r w:rsidRPr="001338AA">
        <w:rPr>
          <w:rFonts w:ascii="Times New Roman" w:hAnsi="Times New Roman" w:cs="Times New Roman"/>
          <w:sz w:val="28"/>
          <w:szCs w:val="28"/>
        </w:rPr>
        <w:t>рады</w:t>
      </w:r>
      <w:r w:rsidRPr="001338AA">
        <w:rPr>
          <w:rFonts w:ascii="Times New Roman" w:hAnsi="Times New Roman" w:cs="Times New Roman"/>
          <w:sz w:val="28"/>
          <w:szCs w:val="28"/>
          <w:lang w:val="en-US"/>
        </w:rPr>
        <w:t xml:space="preserve"> </w:t>
      </w:r>
      <w:r w:rsidRPr="001338AA">
        <w:rPr>
          <w:rFonts w:ascii="Times New Roman" w:hAnsi="Times New Roman" w:cs="Times New Roman"/>
          <w:sz w:val="28"/>
          <w:szCs w:val="28"/>
        </w:rPr>
        <w:t>сотрудничеству</w:t>
      </w:r>
      <w:r w:rsidRPr="001338AA">
        <w:rPr>
          <w:rFonts w:ascii="Times New Roman" w:hAnsi="Times New Roman" w:cs="Times New Roman"/>
          <w:sz w:val="28"/>
          <w:szCs w:val="28"/>
          <w:lang w:val="en-US"/>
        </w:rPr>
        <w:t>!</w:t>
      </w:r>
    </w:p>
    <w:p w:rsidR="0098386A" w:rsidRPr="001338AA" w:rsidRDefault="0098386A" w:rsidP="006D6B81">
      <w:pPr>
        <w:jc w:val="both"/>
        <w:rPr>
          <w:rFonts w:ascii="Arial" w:hAnsi="Arial" w:cs="Arial"/>
          <w:sz w:val="17"/>
          <w:szCs w:val="17"/>
          <w:lang w:val="en-US"/>
        </w:rPr>
      </w:pPr>
    </w:p>
    <w:p w:rsidR="0098386A" w:rsidRPr="001338AA" w:rsidRDefault="0098386A" w:rsidP="006D6B81">
      <w:pPr>
        <w:jc w:val="both"/>
        <w:rPr>
          <w:rFonts w:ascii="Arial" w:hAnsi="Arial" w:cs="Arial"/>
          <w:sz w:val="17"/>
          <w:szCs w:val="17"/>
          <w:lang w:val="en-US"/>
        </w:rPr>
      </w:pPr>
    </w:p>
    <w:p w:rsidR="0098386A" w:rsidRPr="001338AA" w:rsidRDefault="0098386A" w:rsidP="0098386A">
      <w:pPr>
        <w:jc w:val="center"/>
        <w:rPr>
          <w:rFonts w:ascii="Times New Roman" w:hAnsi="Times New Roman" w:cs="Times New Roman"/>
          <w:b/>
          <w:color w:val="000000"/>
          <w:sz w:val="28"/>
          <w:szCs w:val="28"/>
          <w:lang w:val="en-US"/>
        </w:rPr>
      </w:pPr>
    </w:p>
    <w:p w:rsidR="0098386A" w:rsidRPr="0098386A" w:rsidRDefault="0098386A" w:rsidP="0098386A">
      <w:pPr>
        <w:jc w:val="center"/>
        <w:rPr>
          <w:rFonts w:ascii="Times New Roman" w:hAnsi="Times New Roman" w:cs="Times New Roman"/>
          <w:b/>
          <w:color w:val="000000"/>
          <w:sz w:val="28"/>
          <w:szCs w:val="28"/>
          <w:lang w:val="en-US"/>
        </w:rPr>
      </w:pPr>
      <w:r w:rsidRPr="0098386A">
        <w:rPr>
          <w:rFonts w:ascii="Times New Roman" w:hAnsi="Times New Roman" w:cs="Times New Roman"/>
          <w:b/>
          <w:color w:val="000000"/>
          <w:sz w:val="28"/>
          <w:szCs w:val="28"/>
          <w:lang w:val="en-US"/>
        </w:rPr>
        <w:t xml:space="preserve">Humanitarian project of the </w:t>
      </w:r>
      <w:proofErr w:type="spellStart"/>
      <w:r w:rsidRPr="0098386A">
        <w:rPr>
          <w:rFonts w:ascii="Times New Roman" w:hAnsi="Times New Roman" w:cs="Times New Roman"/>
          <w:b/>
          <w:color w:val="000000"/>
          <w:sz w:val="28"/>
          <w:szCs w:val="28"/>
          <w:lang w:val="en-US"/>
        </w:rPr>
        <w:t>Krasnopolsky</w:t>
      </w:r>
      <w:proofErr w:type="spellEnd"/>
      <w:r w:rsidRPr="0098386A">
        <w:rPr>
          <w:rFonts w:ascii="Times New Roman" w:hAnsi="Times New Roman" w:cs="Times New Roman"/>
          <w:b/>
          <w:color w:val="000000"/>
          <w:sz w:val="28"/>
          <w:szCs w:val="28"/>
          <w:lang w:val="en-US"/>
        </w:rPr>
        <w:t xml:space="preserve"> District Center for Social Services of the Population</w:t>
      </w:r>
    </w:p>
    <w:p w:rsidR="0098386A" w:rsidRPr="0098386A" w:rsidRDefault="0098386A" w:rsidP="0098386A">
      <w:pPr>
        <w:jc w:val="both"/>
        <w:rPr>
          <w:rFonts w:ascii="Times New Roman" w:hAnsi="Times New Roman" w:cs="Times New Roman"/>
          <w:color w:val="000000"/>
          <w:sz w:val="28"/>
          <w:szCs w:val="28"/>
          <w:lang w:val="en-US"/>
        </w:rPr>
      </w:pPr>
      <w:r>
        <w:rPr>
          <w:rFonts w:ascii="Times New Roman" w:hAnsi="Times New Roman" w:cs="Times New Roman"/>
          <w:b/>
          <w:noProof/>
          <w:color w:val="000000"/>
          <w:sz w:val="28"/>
          <w:szCs w:val="28"/>
          <w:lang w:eastAsia="ru-RU"/>
        </w:rPr>
        <w:drawing>
          <wp:anchor distT="0" distB="0" distL="114300" distR="114300" simplePos="0" relativeHeight="251663360" behindDoc="0" locked="0" layoutInCell="1" allowOverlap="1">
            <wp:simplePos x="0" y="0"/>
            <wp:positionH relativeFrom="column">
              <wp:posOffset>3050540</wp:posOffset>
            </wp:positionH>
            <wp:positionV relativeFrom="paragraph">
              <wp:posOffset>252730</wp:posOffset>
            </wp:positionV>
            <wp:extent cx="3089910" cy="2301240"/>
            <wp:effectExtent l="19050" t="0" r="0" b="0"/>
            <wp:wrapThrough wrapText="bothSides">
              <wp:wrapPolygon edited="0">
                <wp:start x="-133" y="0"/>
                <wp:lineTo x="-133" y="21457"/>
                <wp:lineTo x="21573" y="21457"/>
                <wp:lineTo x="21573" y="0"/>
                <wp:lineTo x="-133" y="0"/>
              </wp:wrapPolygon>
            </wp:wrapThrough>
            <wp:docPr id="3" name="Рисунок 5" descr="C:\Users\User\Downloads\exterio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exteriores--(8).jpg"/>
                    <pic:cNvPicPr>
                      <a:picLocks noChangeAspect="1" noChangeArrowheads="1"/>
                    </pic:cNvPicPr>
                  </pic:nvPicPr>
                  <pic:blipFill>
                    <a:blip r:embed="rId9" cstate="print"/>
                    <a:srcRect/>
                    <a:stretch>
                      <a:fillRect/>
                    </a:stretch>
                  </pic:blipFill>
                  <pic:spPr bwMode="auto">
                    <a:xfrm>
                      <a:off x="0" y="0"/>
                      <a:ext cx="3089910" cy="2301240"/>
                    </a:xfrm>
                    <a:prstGeom prst="rect">
                      <a:avLst/>
                    </a:prstGeom>
                    <a:noFill/>
                    <a:ln w="9525">
                      <a:noFill/>
                      <a:miter lim="800000"/>
                      <a:headEnd/>
                      <a:tailEnd/>
                    </a:ln>
                  </pic:spPr>
                </pic:pic>
              </a:graphicData>
            </a:graphic>
          </wp:anchor>
        </w:drawing>
      </w:r>
      <w:r>
        <w:rPr>
          <w:rFonts w:ascii="Times New Roman" w:hAnsi="Times New Roman" w:cs="Times New Roman"/>
          <w:b/>
          <w:noProof/>
          <w:color w:val="000000"/>
          <w:sz w:val="28"/>
          <w:szCs w:val="28"/>
          <w:lang w:eastAsia="ru-RU"/>
        </w:rPr>
        <w:drawing>
          <wp:anchor distT="0" distB="0" distL="114300" distR="114300" simplePos="0" relativeHeight="251661312" behindDoc="0" locked="0" layoutInCell="1" allowOverlap="1">
            <wp:simplePos x="0" y="0"/>
            <wp:positionH relativeFrom="column">
              <wp:posOffset>-629920</wp:posOffset>
            </wp:positionH>
            <wp:positionV relativeFrom="paragraph">
              <wp:posOffset>793750</wp:posOffset>
            </wp:positionV>
            <wp:extent cx="3112770" cy="1546860"/>
            <wp:effectExtent l="19050" t="0" r="0" b="0"/>
            <wp:wrapThrough wrapText="bothSides">
              <wp:wrapPolygon edited="0">
                <wp:start x="-132" y="0"/>
                <wp:lineTo x="-132" y="21281"/>
                <wp:lineTo x="21547" y="21281"/>
                <wp:lineTo x="21547" y="0"/>
                <wp:lineTo x="-132"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6603" t="34280" r="13305" b="21397"/>
                    <a:stretch>
                      <a:fillRect/>
                    </a:stretch>
                  </pic:blipFill>
                  <pic:spPr bwMode="auto">
                    <a:xfrm>
                      <a:off x="0" y="0"/>
                      <a:ext cx="3112770" cy="1546860"/>
                    </a:xfrm>
                    <a:prstGeom prst="rect">
                      <a:avLst/>
                    </a:prstGeom>
                    <a:noFill/>
                    <a:ln w="9525">
                      <a:noFill/>
                      <a:miter lim="800000"/>
                      <a:headEnd/>
                      <a:tailEnd/>
                    </a:ln>
                  </pic:spPr>
                </pic:pic>
              </a:graphicData>
            </a:graphic>
          </wp:anchor>
        </w:drawing>
      </w:r>
      <w:r w:rsidRPr="0098386A">
        <w:rPr>
          <w:rFonts w:ascii="Times New Roman" w:hAnsi="Times New Roman" w:cs="Times New Roman"/>
          <w:b/>
          <w:color w:val="000000"/>
          <w:sz w:val="28"/>
          <w:szCs w:val="28"/>
          <w:lang w:val="en-US"/>
        </w:rPr>
        <w:t>1.</w:t>
      </w:r>
      <w:r w:rsidRPr="0098386A">
        <w:rPr>
          <w:rFonts w:ascii="Times New Roman" w:hAnsi="Times New Roman" w:cs="Times New Roman"/>
          <w:color w:val="000000"/>
          <w:sz w:val="28"/>
          <w:szCs w:val="28"/>
          <w:lang w:val="en-US"/>
        </w:rPr>
        <w:t xml:space="preserve"> </w:t>
      </w:r>
      <w:r w:rsidRPr="0068166C">
        <w:rPr>
          <w:rFonts w:ascii="Times New Roman" w:hAnsi="Times New Roman" w:cs="Times New Roman"/>
          <w:b/>
          <w:color w:val="000000"/>
          <w:sz w:val="28"/>
          <w:szCs w:val="28"/>
          <w:lang w:val="en-US"/>
        </w:rPr>
        <w:t>Project name:</w:t>
      </w:r>
      <w:r w:rsidRPr="0098386A">
        <w:rPr>
          <w:rFonts w:ascii="Times New Roman" w:hAnsi="Times New Roman" w:cs="Times New Roman"/>
          <w:color w:val="000000"/>
          <w:sz w:val="28"/>
          <w:szCs w:val="28"/>
          <w:lang w:val="en-US"/>
        </w:rPr>
        <w:t xml:space="preserve"> "Social Electric Vehicle"</w:t>
      </w:r>
    </w:p>
    <w:p w:rsidR="0098386A" w:rsidRDefault="0098386A" w:rsidP="0098386A">
      <w:pPr>
        <w:jc w:val="both"/>
        <w:rPr>
          <w:rFonts w:ascii="Times New Roman" w:hAnsi="Times New Roman" w:cs="Times New Roman"/>
          <w:b/>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sz w:val="28"/>
          <w:szCs w:val="28"/>
          <w:lang w:val="en-US"/>
        </w:rPr>
      </w:pPr>
    </w:p>
    <w:p w:rsidR="0098386A" w:rsidRPr="0098386A" w:rsidRDefault="0098386A" w:rsidP="0098386A">
      <w:pPr>
        <w:rPr>
          <w:rFonts w:ascii="Times New Roman" w:hAnsi="Times New Roman" w:cs="Times New Roman"/>
          <w:color w:val="000000"/>
          <w:sz w:val="28"/>
          <w:szCs w:val="28"/>
          <w:lang w:val="en-US"/>
        </w:rPr>
      </w:pPr>
      <w:r w:rsidRPr="0098386A">
        <w:rPr>
          <w:rFonts w:ascii="Times New Roman" w:hAnsi="Times New Roman" w:cs="Times New Roman"/>
          <w:sz w:val="28"/>
          <w:szCs w:val="28"/>
          <w:lang w:val="en-US"/>
        </w:rPr>
        <w:t xml:space="preserve">2. </w:t>
      </w:r>
      <w:r w:rsidRPr="0068166C">
        <w:rPr>
          <w:rFonts w:ascii="Times New Roman" w:hAnsi="Times New Roman" w:cs="Times New Roman"/>
          <w:b/>
          <w:color w:val="000000"/>
          <w:sz w:val="28"/>
          <w:szCs w:val="28"/>
          <w:lang w:val="en-US"/>
        </w:rPr>
        <w:t>Project implementation period:</w:t>
      </w:r>
      <w:r w:rsidRPr="0098386A">
        <w:rPr>
          <w:rFonts w:ascii="Times New Roman" w:hAnsi="Times New Roman" w:cs="Times New Roman"/>
          <w:color w:val="000000"/>
          <w:sz w:val="28"/>
          <w:szCs w:val="28"/>
          <w:lang w:val="en-US"/>
        </w:rPr>
        <w:t xml:space="preserve"> 1 year</w:t>
      </w:r>
    </w:p>
    <w:p w:rsidR="0098386A" w:rsidRPr="00256EAA" w:rsidRDefault="0098386A" w:rsidP="0098386A">
      <w:pPr>
        <w:jc w:val="both"/>
        <w:rPr>
          <w:rFonts w:ascii="Times New Roman" w:hAnsi="Times New Roman" w:cs="Times New Roman"/>
          <w:color w:val="000000"/>
          <w:sz w:val="28"/>
          <w:szCs w:val="28"/>
          <w:lang w:val="en-US"/>
        </w:rPr>
      </w:pPr>
      <w:r w:rsidRPr="0098386A">
        <w:rPr>
          <w:rFonts w:ascii="Times New Roman" w:hAnsi="Times New Roman" w:cs="Times New Roman"/>
          <w:color w:val="000000"/>
          <w:sz w:val="28"/>
          <w:szCs w:val="28"/>
          <w:lang w:val="en-US"/>
        </w:rPr>
        <w:t xml:space="preserve">3. </w:t>
      </w:r>
      <w:r w:rsidRPr="0068166C">
        <w:rPr>
          <w:rFonts w:ascii="Times New Roman" w:hAnsi="Times New Roman" w:cs="Times New Roman"/>
          <w:b/>
          <w:color w:val="000000"/>
          <w:sz w:val="28"/>
          <w:szCs w:val="28"/>
          <w:lang w:val="en-US"/>
        </w:rPr>
        <w:t>The applicant organization implementing the humanitarian project:</w:t>
      </w:r>
      <w:r w:rsidR="00831C37" w:rsidRPr="00831C37">
        <w:rPr>
          <w:rFonts w:ascii="Arial" w:hAnsi="Arial" w:cs="Arial"/>
          <w:color w:val="000000"/>
          <w:sz w:val="16"/>
          <w:szCs w:val="16"/>
          <w:lang w:val="en-US"/>
        </w:rPr>
        <w:t xml:space="preserve"> </w:t>
      </w:r>
      <w:r w:rsidRPr="0098386A">
        <w:rPr>
          <w:rFonts w:ascii="Times New Roman" w:hAnsi="Times New Roman" w:cs="Times New Roman"/>
          <w:color w:val="000000"/>
          <w:sz w:val="28"/>
          <w:szCs w:val="28"/>
          <w:lang w:val="en-US"/>
        </w:rPr>
        <w:t xml:space="preserve">the </w:t>
      </w:r>
      <w:proofErr w:type="spellStart"/>
      <w:r w:rsidRPr="0098386A">
        <w:rPr>
          <w:rFonts w:ascii="Times New Roman" w:hAnsi="Times New Roman" w:cs="Times New Roman"/>
          <w:color w:val="000000"/>
          <w:sz w:val="28"/>
          <w:szCs w:val="28"/>
          <w:lang w:val="en-US"/>
        </w:rPr>
        <w:t>Krasnopolsky</w:t>
      </w:r>
      <w:proofErr w:type="spellEnd"/>
      <w:r w:rsidRPr="0098386A">
        <w:rPr>
          <w:rFonts w:ascii="Times New Roman" w:hAnsi="Times New Roman" w:cs="Times New Roman"/>
          <w:color w:val="000000"/>
          <w:sz w:val="28"/>
          <w:szCs w:val="28"/>
          <w:lang w:val="en-US"/>
        </w:rPr>
        <w:t xml:space="preserve"> District Center for Social Services of the Population institution.</w:t>
      </w:r>
    </w:p>
    <w:p w:rsidR="00CC4412" w:rsidRPr="00CC4412" w:rsidRDefault="00CC4412" w:rsidP="00CC4412">
      <w:pPr>
        <w:shd w:val="clear" w:color="auto" w:fill="FBFBFB"/>
        <w:spacing w:before="100" w:beforeAutospacing="1" w:after="192" w:line="240" w:lineRule="auto"/>
        <w:jc w:val="both"/>
        <w:rPr>
          <w:rFonts w:ascii="Times New Roman" w:eastAsia="Times New Roman" w:hAnsi="Times New Roman" w:cs="Times New Roman"/>
          <w:color w:val="000000"/>
          <w:sz w:val="28"/>
          <w:szCs w:val="28"/>
          <w:lang w:val="en-US" w:eastAsia="ru-RU"/>
        </w:rPr>
      </w:pPr>
      <w:r w:rsidRPr="00CC4412">
        <w:rPr>
          <w:rFonts w:ascii="Times New Roman" w:hAnsi="Times New Roman" w:cs="Times New Roman"/>
          <w:color w:val="000000"/>
          <w:sz w:val="28"/>
          <w:szCs w:val="28"/>
          <w:lang w:val="en-US"/>
        </w:rPr>
        <w:t>4. The purpose of the project is to provide social services to disabled, low-mobility elderly citizens and disabled people of groups 1 and 2 living in remote and sparsely populated areas.</w:t>
      </w:r>
    </w:p>
    <w:p w:rsidR="0098386A" w:rsidRPr="00256EAA" w:rsidRDefault="00CC4412" w:rsidP="00344C59">
      <w:pPr>
        <w:spacing w:after="0"/>
        <w:jc w:val="both"/>
        <w:rPr>
          <w:rFonts w:ascii="Times New Roman" w:hAnsi="Times New Roman" w:cs="Times New Roman"/>
          <w:color w:val="000000"/>
          <w:sz w:val="28"/>
          <w:szCs w:val="28"/>
          <w:lang w:val="en-US"/>
        </w:rPr>
      </w:pPr>
      <w:r w:rsidRPr="00256EAA">
        <w:rPr>
          <w:rFonts w:ascii="Times New Roman" w:hAnsi="Times New Roman" w:cs="Times New Roman"/>
          <w:sz w:val="28"/>
          <w:szCs w:val="28"/>
          <w:lang w:val="en-US"/>
        </w:rPr>
        <w:t>5</w:t>
      </w:r>
      <w:r w:rsidR="0098386A" w:rsidRPr="00256EAA">
        <w:rPr>
          <w:rFonts w:ascii="Times New Roman" w:hAnsi="Times New Roman" w:cs="Times New Roman"/>
          <w:sz w:val="28"/>
          <w:szCs w:val="28"/>
          <w:lang w:val="en-US"/>
        </w:rPr>
        <w:t>.</w:t>
      </w:r>
      <w:r w:rsidR="0098386A" w:rsidRPr="00256EAA">
        <w:rPr>
          <w:rFonts w:ascii="Times New Roman" w:hAnsi="Times New Roman" w:cs="Times New Roman"/>
          <w:color w:val="000000"/>
          <w:sz w:val="28"/>
          <w:szCs w:val="28"/>
          <w:lang w:val="en-US"/>
        </w:rPr>
        <w:t xml:space="preserve"> </w:t>
      </w:r>
      <w:r w:rsidR="0098386A" w:rsidRPr="0068166C">
        <w:rPr>
          <w:rFonts w:ascii="Times New Roman" w:hAnsi="Times New Roman" w:cs="Times New Roman"/>
          <w:b/>
          <w:color w:val="000000"/>
          <w:sz w:val="28"/>
          <w:szCs w:val="28"/>
          <w:lang w:val="en-US"/>
        </w:rPr>
        <w:t>Tasks</w:t>
      </w:r>
      <w:r w:rsidR="0098386A" w:rsidRPr="00256EAA">
        <w:rPr>
          <w:rFonts w:ascii="Times New Roman" w:hAnsi="Times New Roman" w:cs="Times New Roman"/>
          <w:color w:val="000000"/>
          <w:sz w:val="28"/>
          <w:szCs w:val="28"/>
          <w:lang w:val="en-US"/>
        </w:rPr>
        <w:t>:</w:t>
      </w:r>
    </w:p>
    <w:p w:rsidR="0098386A" w:rsidRPr="0098386A" w:rsidRDefault="0098386A" w:rsidP="00344C59">
      <w:pPr>
        <w:spacing w:after="0"/>
        <w:jc w:val="both"/>
        <w:rPr>
          <w:rFonts w:ascii="Times New Roman" w:hAnsi="Times New Roman" w:cs="Times New Roman"/>
          <w:color w:val="000000"/>
          <w:sz w:val="28"/>
          <w:szCs w:val="28"/>
          <w:lang w:val="en-US"/>
        </w:rPr>
      </w:pPr>
      <w:r w:rsidRPr="0098386A">
        <w:rPr>
          <w:rFonts w:ascii="Times New Roman" w:hAnsi="Times New Roman" w:cs="Times New Roman"/>
          <w:color w:val="000000"/>
          <w:sz w:val="28"/>
          <w:szCs w:val="28"/>
          <w:lang w:val="en-US"/>
        </w:rPr>
        <w:t>-</w:t>
      </w:r>
      <w:r w:rsidRPr="0098386A">
        <w:rPr>
          <w:rFonts w:ascii="Arial" w:hAnsi="Arial" w:cs="Arial"/>
          <w:color w:val="000000"/>
          <w:sz w:val="16"/>
          <w:szCs w:val="16"/>
          <w:lang w:val="en-US"/>
        </w:rPr>
        <w:t xml:space="preserve"> </w:t>
      </w:r>
      <w:r w:rsidRPr="0098386A">
        <w:rPr>
          <w:rFonts w:ascii="Times New Roman" w:hAnsi="Times New Roman" w:cs="Times New Roman"/>
          <w:color w:val="000000"/>
          <w:sz w:val="28"/>
          <w:szCs w:val="28"/>
          <w:lang w:val="en-US"/>
        </w:rPr>
        <w:t>expand the range of social and household services for elderly citizens and disabled people of groups 1 and 2 who are on social services at home living in remote and sparsely populated areas;</w:t>
      </w:r>
    </w:p>
    <w:p w:rsidR="0098386A" w:rsidRPr="0098386A" w:rsidRDefault="0098386A" w:rsidP="00344C59">
      <w:pPr>
        <w:spacing w:after="0"/>
        <w:jc w:val="both"/>
        <w:rPr>
          <w:rFonts w:ascii="Arial" w:eastAsia="Times New Roman" w:hAnsi="Arial" w:cs="Arial"/>
          <w:color w:val="000000"/>
          <w:sz w:val="16"/>
          <w:szCs w:val="16"/>
          <w:lang w:val="en-US" w:eastAsia="ru-RU"/>
        </w:rPr>
      </w:pPr>
      <w:r w:rsidRPr="0098386A">
        <w:rPr>
          <w:rFonts w:ascii="Times New Roman" w:hAnsi="Times New Roman" w:cs="Times New Roman"/>
          <w:color w:val="000000"/>
          <w:sz w:val="28"/>
          <w:szCs w:val="28"/>
          <w:lang w:val="en-US"/>
        </w:rPr>
        <w:t xml:space="preserve">- </w:t>
      </w:r>
      <w:proofErr w:type="gramStart"/>
      <w:r w:rsidRPr="0098386A">
        <w:rPr>
          <w:rFonts w:ascii="Times New Roman" w:eastAsia="Times New Roman" w:hAnsi="Times New Roman" w:cs="Times New Roman"/>
          <w:color w:val="000000"/>
          <w:sz w:val="28"/>
          <w:szCs w:val="28"/>
          <w:lang w:val="en-US" w:eastAsia="ru-RU"/>
        </w:rPr>
        <w:t>disabled</w:t>
      </w:r>
      <w:proofErr w:type="gramEnd"/>
      <w:r w:rsidRPr="0098386A">
        <w:rPr>
          <w:rFonts w:ascii="Times New Roman" w:eastAsia="Times New Roman" w:hAnsi="Times New Roman" w:cs="Times New Roman"/>
          <w:color w:val="000000"/>
          <w:sz w:val="28"/>
          <w:szCs w:val="28"/>
          <w:lang w:val="en-US" w:eastAsia="ru-RU"/>
        </w:rPr>
        <w:t xml:space="preserve"> elderly citizens and disabled people of groups 1 and 2 from remote and sparsely populated areas to healthcare institutions and other institutions and organizations of the </w:t>
      </w:r>
      <w:proofErr w:type="spellStart"/>
      <w:r w:rsidRPr="0098386A">
        <w:rPr>
          <w:rFonts w:ascii="Times New Roman" w:eastAsia="Times New Roman" w:hAnsi="Times New Roman" w:cs="Times New Roman"/>
          <w:color w:val="000000"/>
          <w:sz w:val="28"/>
          <w:szCs w:val="28"/>
          <w:lang w:val="en-US" w:eastAsia="ru-RU"/>
        </w:rPr>
        <w:t>Krasnopolsky</w:t>
      </w:r>
      <w:proofErr w:type="spellEnd"/>
      <w:r w:rsidRPr="0098386A">
        <w:rPr>
          <w:rFonts w:ascii="Times New Roman" w:eastAsia="Times New Roman" w:hAnsi="Times New Roman" w:cs="Times New Roman"/>
          <w:color w:val="000000"/>
          <w:sz w:val="28"/>
          <w:szCs w:val="28"/>
          <w:lang w:val="en-US" w:eastAsia="ru-RU"/>
        </w:rPr>
        <w:t xml:space="preserve"> district and the Mogilev region;</w:t>
      </w:r>
    </w:p>
    <w:p w:rsidR="0098386A" w:rsidRPr="001338AA" w:rsidRDefault="0098386A" w:rsidP="00344C59">
      <w:pPr>
        <w:spacing w:after="0"/>
        <w:jc w:val="both"/>
        <w:rPr>
          <w:rFonts w:ascii="Arial" w:hAnsi="Arial" w:cs="Arial"/>
          <w:color w:val="000000"/>
          <w:sz w:val="16"/>
          <w:szCs w:val="16"/>
          <w:lang w:val="en-US"/>
        </w:rPr>
      </w:pPr>
      <w:r w:rsidRPr="0098386A">
        <w:rPr>
          <w:rFonts w:ascii="Times New Roman" w:hAnsi="Times New Roman" w:cs="Times New Roman"/>
          <w:sz w:val="28"/>
          <w:szCs w:val="28"/>
          <w:lang w:val="en-US"/>
        </w:rPr>
        <w:t xml:space="preserve">- </w:t>
      </w:r>
      <w:proofErr w:type="gramStart"/>
      <w:r w:rsidRPr="0098386A">
        <w:rPr>
          <w:rFonts w:ascii="Times New Roman" w:hAnsi="Times New Roman" w:cs="Times New Roman"/>
          <w:color w:val="000000"/>
          <w:sz w:val="28"/>
          <w:szCs w:val="28"/>
          <w:lang w:val="en-US"/>
        </w:rPr>
        <w:t>to</w:t>
      </w:r>
      <w:proofErr w:type="gramEnd"/>
      <w:r w:rsidRPr="0098386A">
        <w:rPr>
          <w:rFonts w:ascii="Times New Roman" w:hAnsi="Times New Roman" w:cs="Times New Roman"/>
          <w:color w:val="000000"/>
          <w:sz w:val="28"/>
          <w:szCs w:val="28"/>
          <w:lang w:val="en-US"/>
        </w:rPr>
        <w:t xml:space="preserve"> create more favorable conditions for senior citizens and disabled people of groups 1 and 2 by purchasing special vehicles for their transportation</w:t>
      </w:r>
      <w:r w:rsidRPr="0098386A">
        <w:rPr>
          <w:rFonts w:ascii="Arial" w:hAnsi="Arial" w:cs="Arial"/>
          <w:color w:val="000000"/>
          <w:sz w:val="16"/>
          <w:szCs w:val="16"/>
          <w:lang w:val="en-US"/>
        </w:rPr>
        <w:t>.</w:t>
      </w:r>
    </w:p>
    <w:p w:rsidR="00344C59" w:rsidRPr="001338AA" w:rsidRDefault="00344C59" w:rsidP="00344C59">
      <w:pPr>
        <w:spacing w:after="0"/>
        <w:jc w:val="both"/>
        <w:rPr>
          <w:rFonts w:ascii="Arial" w:hAnsi="Arial" w:cs="Arial"/>
          <w:color w:val="000000"/>
          <w:sz w:val="16"/>
          <w:szCs w:val="16"/>
          <w:lang w:val="en-US"/>
        </w:rPr>
      </w:pPr>
    </w:p>
    <w:p w:rsidR="00431FC9" w:rsidRPr="00431FC9" w:rsidRDefault="00431FC9" w:rsidP="00431FC9">
      <w:pPr>
        <w:jc w:val="both"/>
        <w:rPr>
          <w:rFonts w:ascii="Times New Roman" w:hAnsi="Times New Roman" w:cs="Times New Roman"/>
          <w:color w:val="000000"/>
          <w:sz w:val="28"/>
          <w:szCs w:val="28"/>
          <w:lang w:val="en-US"/>
        </w:rPr>
      </w:pPr>
      <w:r w:rsidRPr="00431FC9">
        <w:rPr>
          <w:rFonts w:ascii="Times New Roman" w:hAnsi="Times New Roman" w:cs="Times New Roman"/>
          <w:color w:val="000000"/>
          <w:sz w:val="28"/>
          <w:szCs w:val="28"/>
          <w:lang w:val="en-US"/>
        </w:rPr>
        <w:t xml:space="preserve">6. </w:t>
      </w:r>
      <w:r w:rsidRPr="00431FC9">
        <w:rPr>
          <w:rFonts w:ascii="Times New Roman" w:hAnsi="Times New Roman" w:cs="Times New Roman"/>
          <w:b/>
          <w:color w:val="000000"/>
          <w:sz w:val="28"/>
          <w:szCs w:val="28"/>
          <w:lang w:val="en-US"/>
        </w:rPr>
        <w:t>Justification of the project:</w:t>
      </w:r>
      <w:r w:rsidRPr="00431FC9">
        <w:rPr>
          <w:rFonts w:ascii="Times New Roman" w:hAnsi="Times New Roman" w:cs="Times New Roman"/>
          <w:color w:val="000000"/>
          <w:sz w:val="28"/>
          <w:szCs w:val="28"/>
          <w:lang w:val="en-US"/>
        </w:rPr>
        <w:t xml:space="preserve">  The social significance of this project lies in the elimination of numerous physical, psychological, social and other barriers that exist in modern society and hinder the full life of the elderly and people with disabilities. The project provides for the possibility of delivering and escorting low-mobility elderly citizens and disabled people of groups 1 and 2 from remote and sparsely populated areas to healthcare institutions and other institutions and organizations of the </w:t>
      </w:r>
      <w:proofErr w:type="spellStart"/>
      <w:r w:rsidRPr="00431FC9">
        <w:rPr>
          <w:rFonts w:ascii="Times New Roman" w:hAnsi="Times New Roman" w:cs="Times New Roman"/>
          <w:color w:val="000000"/>
          <w:sz w:val="28"/>
          <w:szCs w:val="28"/>
          <w:lang w:val="en-US"/>
        </w:rPr>
        <w:lastRenderedPageBreak/>
        <w:t>Krasnopolsky</w:t>
      </w:r>
      <w:proofErr w:type="spellEnd"/>
      <w:r w:rsidRPr="00431FC9">
        <w:rPr>
          <w:rFonts w:ascii="Times New Roman" w:hAnsi="Times New Roman" w:cs="Times New Roman"/>
          <w:color w:val="000000"/>
          <w:sz w:val="28"/>
          <w:szCs w:val="28"/>
          <w:lang w:val="en-US"/>
        </w:rPr>
        <w:t xml:space="preserve"> district and the Mogilev region; The project will be implemented in stages and will begin with the selection of a target group, the creation of a database of elderly citizens in need and disabled groups 1 and 2 in this service.</w:t>
      </w:r>
    </w:p>
    <w:p w:rsidR="00CC4412" w:rsidRPr="00431FC9" w:rsidRDefault="00431FC9" w:rsidP="00431FC9">
      <w:pPr>
        <w:jc w:val="both"/>
        <w:rPr>
          <w:rFonts w:ascii="Times New Roman" w:hAnsi="Times New Roman" w:cs="Times New Roman"/>
          <w:color w:val="000000"/>
          <w:sz w:val="28"/>
          <w:szCs w:val="28"/>
          <w:lang w:val="en-US"/>
        </w:rPr>
      </w:pPr>
      <w:r w:rsidRPr="00431FC9">
        <w:rPr>
          <w:rFonts w:ascii="Times New Roman" w:eastAsia="Times New Roman" w:hAnsi="Times New Roman" w:cs="Times New Roman"/>
          <w:color w:val="000000"/>
          <w:sz w:val="28"/>
          <w:szCs w:val="28"/>
          <w:lang w:val="en-US" w:eastAsia="ru-RU"/>
        </w:rPr>
        <w:t>7</w:t>
      </w:r>
      <w:r w:rsidR="00CC4412" w:rsidRPr="00CC4412">
        <w:rPr>
          <w:rFonts w:ascii="Times New Roman" w:eastAsia="Times New Roman" w:hAnsi="Times New Roman" w:cs="Times New Roman"/>
          <w:color w:val="000000"/>
          <w:sz w:val="28"/>
          <w:szCs w:val="28"/>
          <w:lang w:val="en-US" w:eastAsia="ru-RU"/>
        </w:rPr>
        <w:t>.</w:t>
      </w:r>
      <w:r w:rsidR="00CC4412" w:rsidRPr="00CC4412">
        <w:rPr>
          <w:rFonts w:ascii="Times New Roman" w:hAnsi="Times New Roman" w:cs="Times New Roman"/>
          <w:color w:val="000000"/>
          <w:sz w:val="28"/>
          <w:szCs w:val="28"/>
          <w:lang w:val="en-US"/>
        </w:rPr>
        <w:t xml:space="preserve"> </w:t>
      </w:r>
      <w:r w:rsidR="00CC4412" w:rsidRPr="0068166C">
        <w:rPr>
          <w:rFonts w:ascii="Times New Roman" w:eastAsia="Times New Roman" w:hAnsi="Times New Roman" w:cs="Times New Roman"/>
          <w:b/>
          <w:color w:val="000000"/>
          <w:sz w:val="28"/>
          <w:szCs w:val="28"/>
          <w:lang w:val="en-US" w:eastAsia="ru-RU"/>
        </w:rPr>
        <w:t>Target group</w:t>
      </w:r>
      <w:r w:rsidR="00CC4412" w:rsidRPr="00CC4412">
        <w:rPr>
          <w:rFonts w:ascii="Times New Roman" w:eastAsia="Times New Roman" w:hAnsi="Times New Roman" w:cs="Times New Roman"/>
          <w:color w:val="000000"/>
          <w:sz w:val="28"/>
          <w:szCs w:val="28"/>
          <w:lang w:val="en-US" w:eastAsia="ru-RU"/>
        </w:rPr>
        <w:t>: disabled senior citizens and disabled people of groups 1 and 2.</w:t>
      </w:r>
    </w:p>
    <w:p w:rsidR="00CC4412" w:rsidRPr="00CC4412" w:rsidRDefault="00431FC9" w:rsidP="00CC4412">
      <w:pPr>
        <w:shd w:val="clear" w:color="auto" w:fill="FBFBFB"/>
        <w:spacing w:after="0" w:line="240" w:lineRule="auto"/>
        <w:ind w:left="-120" w:right="-24"/>
        <w:jc w:val="both"/>
        <w:rPr>
          <w:rFonts w:ascii="Times New Roman" w:eastAsia="Times New Roman" w:hAnsi="Times New Roman" w:cs="Times New Roman"/>
          <w:color w:val="0000FF"/>
          <w:sz w:val="28"/>
          <w:szCs w:val="28"/>
          <w:lang w:val="en-US" w:eastAsia="ru-RU"/>
        </w:rPr>
      </w:pPr>
      <w:r w:rsidRPr="00431FC9">
        <w:rPr>
          <w:rFonts w:ascii="Times New Roman" w:eastAsia="Times New Roman" w:hAnsi="Times New Roman" w:cs="Times New Roman"/>
          <w:color w:val="000000"/>
          <w:sz w:val="28"/>
          <w:szCs w:val="28"/>
          <w:lang w:val="en-US" w:eastAsia="ru-RU"/>
        </w:rPr>
        <w:t xml:space="preserve">  8</w:t>
      </w:r>
      <w:r w:rsidR="00CC4412" w:rsidRPr="00CC4412">
        <w:rPr>
          <w:rFonts w:ascii="Times New Roman" w:eastAsia="Times New Roman" w:hAnsi="Times New Roman" w:cs="Times New Roman"/>
          <w:color w:val="000000"/>
          <w:sz w:val="28"/>
          <w:szCs w:val="28"/>
          <w:lang w:val="en-US" w:eastAsia="ru-RU"/>
        </w:rPr>
        <w:t xml:space="preserve">. </w:t>
      </w:r>
      <w:r w:rsidR="00CC4412" w:rsidRPr="00CC4412">
        <w:rPr>
          <w:rFonts w:ascii="Times New Roman" w:hAnsi="Times New Roman" w:cs="Times New Roman"/>
          <w:color w:val="000000"/>
          <w:sz w:val="28"/>
          <w:szCs w:val="28"/>
          <w:lang w:val="en-US"/>
        </w:rPr>
        <w:t>A brief description of the activities within the framework of the project at the expense of the donor.</w:t>
      </w:r>
      <w:r w:rsidR="007946C7" w:rsidRPr="00CC4412">
        <w:rPr>
          <w:rFonts w:ascii="Times New Roman" w:eastAsia="Times New Roman" w:hAnsi="Times New Roman" w:cs="Times New Roman"/>
          <w:color w:val="000000"/>
          <w:sz w:val="28"/>
          <w:szCs w:val="28"/>
          <w:lang w:eastAsia="ru-RU"/>
        </w:rPr>
        <w:fldChar w:fldCharType="begin"/>
      </w:r>
      <w:r w:rsidR="00CC4412" w:rsidRPr="00CC4412">
        <w:rPr>
          <w:rFonts w:ascii="Times New Roman" w:eastAsia="Times New Roman" w:hAnsi="Times New Roman" w:cs="Times New Roman"/>
          <w:color w:val="000000"/>
          <w:sz w:val="28"/>
          <w:szCs w:val="28"/>
          <w:lang w:val="en-US" w:eastAsia="ru-RU"/>
        </w:rPr>
        <w:instrText xml:space="preserve"> HYPERLINK "https://context.reverso.net/%D0%BF%D0%B5%D1%80%D0%B5%D0%B2%D0%BE%D0%B4/%D1%80%D1%83%D1%81%D1%81%D0%BA%D0%B8%D0%B9-%D0%B0%D0%BD%D0%B3%D0%BB%D0%B8%D0%B9%D1%81%D0%BA%D0%B8%D0%B9/" \t "_blank" </w:instrText>
      </w:r>
      <w:r w:rsidR="007946C7" w:rsidRPr="00CC4412">
        <w:rPr>
          <w:rFonts w:ascii="Times New Roman" w:eastAsia="Times New Roman" w:hAnsi="Times New Roman" w:cs="Times New Roman"/>
          <w:color w:val="000000"/>
          <w:sz w:val="28"/>
          <w:szCs w:val="28"/>
          <w:lang w:eastAsia="ru-RU"/>
        </w:rPr>
        <w:fldChar w:fldCharType="separate"/>
      </w:r>
    </w:p>
    <w:p w:rsidR="00CC4412" w:rsidRPr="00256EAA" w:rsidRDefault="007946C7" w:rsidP="00CC4412">
      <w:pPr>
        <w:jc w:val="both"/>
        <w:rPr>
          <w:rFonts w:ascii="Times New Roman" w:hAnsi="Times New Roman" w:cs="Times New Roman"/>
          <w:sz w:val="28"/>
          <w:szCs w:val="28"/>
          <w:lang w:val="en-US"/>
        </w:rPr>
      </w:pPr>
      <w:r w:rsidRPr="00CC4412">
        <w:rPr>
          <w:rFonts w:ascii="Times New Roman" w:eastAsia="Times New Roman" w:hAnsi="Times New Roman" w:cs="Times New Roman"/>
          <w:color w:val="000000"/>
          <w:sz w:val="28"/>
          <w:szCs w:val="28"/>
          <w:lang w:eastAsia="ru-RU"/>
        </w:rPr>
        <w:fldChar w:fldCharType="end"/>
      </w:r>
    </w:p>
    <w:tbl>
      <w:tblPr>
        <w:tblStyle w:val="a3"/>
        <w:tblW w:w="0" w:type="auto"/>
        <w:tblLook w:val="04A0"/>
      </w:tblPr>
      <w:tblGrid>
        <w:gridCol w:w="4785"/>
        <w:gridCol w:w="2400"/>
        <w:gridCol w:w="2386"/>
      </w:tblGrid>
      <w:tr w:rsidR="00CC4412" w:rsidRPr="005E01CE" w:rsidTr="00C1255D">
        <w:tc>
          <w:tcPr>
            <w:tcW w:w="4785" w:type="dxa"/>
          </w:tcPr>
          <w:p w:rsidR="00CC4412" w:rsidRPr="005E01CE" w:rsidRDefault="00CC4412" w:rsidP="00C1255D">
            <w:pPr>
              <w:jc w:val="center"/>
              <w:rPr>
                <w:rFonts w:ascii="Times New Roman" w:hAnsi="Times New Roman" w:cs="Times New Roman"/>
                <w:b/>
                <w:sz w:val="24"/>
                <w:szCs w:val="24"/>
              </w:rPr>
            </w:pPr>
            <w:proofErr w:type="spellStart"/>
            <w:r w:rsidRPr="005E01CE">
              <w:rPr>
                <w:rFonts w:ascii="Times New Roman" w:hAnsi="Times New Roman" w:cs="Times New Roman"/>
                <w:b/>
                <w:color w:val="000000"/>
                <w:sz w:val="24"/>
                <w:szCs w:val="24"/>
              </w:rPr>
              <w:t>Name</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of</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the</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events</w:t>
            </w:r>
            <w:proofErr w:type="spellEnd"/>
          </w:p>
        </w:tc>
        <w:tc>
          <w:tcPr>
            <w:tcW w:w="2400" w:type="dxa"/>
          </w:tcPr>
          <w:p w:rsidR="00CC4412" w:rsidRPr="005E01CE" w:rsidRDefault="00CC4412" w:rsidP="00C1255D">
            <w:pPr>
              <w:jc w:val="center"/>
              <w:rPr>
                <w:rFonts w:ascii="Times New Roman" w:hAnsi="Times New Roman" w:cs="Times New Roman"/>
                <w:b/>
                <w:sz w:val="24"/>
                <w:szCs w:val="24"/>
              </w:rPr>
            </w:pPr>
            <w:proofErr w:type="spellStart"/>
            <w:r w:rsidRPr="005E01CE">
              <w:rPr>
                <w:rFonts w:ascii="Times New Roman" w:hAnsi="Times New Roman" w:cs="Times New Roman"/>
                <w:b/>
                <w:color w:val="000000"/>
                <w:sz w:val="24"/>
                <w:szCs w:val="24"/>
              </w:rPr>
              <w:t>Expected</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results</w:t>
            </w:r>
            <w:proofErr w:type="spellEnd"/>
          </w:p>
        </w:tc>
        <w:tc>
          <w:tcPr>
            <w:tcW w:w="2386" w:type="dxa"/>
          </w:tcPr>
          <w:p w:rsidR="00CC4412" w:rsidRPr="005E01CE" w:rsidRDefault="00CC4412" w:rsidP="00C1255D">
            <w:pPr>
              <w:jc w:val="center"/>
              <w:rPr>
                <w:rFonts w:ascii="Times New Roman" w:hAnsi="Times New Roman" w:cs="Times New Roman"/>
                <w:b/>
                <w:sz w:val="24"/>
                <w:szCs w:val="24"/>
              </w:rPr>
            </w:pPr>
            <w:proofErr w:type="spellStart"/>
            <w:r w:rsidRPr="005E01CE">
              <w:rPr>
                <w:rFonts w:ascii="Times New Roman" w:hAnsi="Times New Roman" w:cs="Times New Roman"/>
                <w:b/>
                <w:color w:val="000000"/>
                <w:sz w:val="24"/>
                <w:szCs w:val="24"/>
              </w:rPr>
              <w:t>Terms</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of</w:t>
            </w:r>
            <w:proofErr w:type="spellEnd"/>
            <w:r w:rsidRPr="005E01CE">
              <w:rPr>
                <w:rFonts w:ascii="Times New Roman" w:hAnsi="Times New Roman" w:cs="Times New Roman"/>
                <w:b/>
                <w:color w:val="000000"/>
                <w:sz w:val="24"/>
                <w:szCs w:val="24"/>
              </w:rPr>
              <w:t xml:space="preserve"> </w:t>
            </w:r>
            <w:proofErr w:type="spellStart"/>
            <w:r w:rsidRPr="005E01CE">
              <w:rPr>
                <w:rFonts w:ascii="Times New Roman" w:hAnsi="Times New Roman" w:cs="Times New Roman"/>
                <w:b/>
                <w:color w:val="000000"/>
                <w:sz w:val="24"/>
                <w:szCs w:val="24"/>
              </w:rPr>
              <w:t>implementation</w:t>
            </w:r>
            <w:proofErr w:type="spellEnd"/>
          </w:p>
        </w:tc>
      </w:tr>
      <w:tr w:rsidR="00CC4412" w:rsidRPr="005E01CE" w:rsidTr="00C1255D">
        <w:tc>
          <w:tcPr>
            <w:tcW w:w="4785" w:type="dxa"/>
          </w:tcPr>
          <w:p w:rsidR="00CC4412" w:rsidRPr="005E01CE" w:rsidRDefault="00256EAA" w:rsidP="00C1255D">
            <w:pPr>
              <w:jc w:val="both"/>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Provision of social services in remote and sparsely populated areas to disabled citizens with limited mobility:</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improving the quality and accessibility of social services</w:t>
            </w:r>
          </w:p>
        </w:tc>
        <w:tc>
          <w:tcPr>
            <w:tcW w:w="2386" w:type="dxa"/>
          </w:tcPr>
          <w:p w:rsidR="00CC4412" w:rsidRPr="005E01CE" w:rsidRDefault="00256EAA" w:rsidP="00C1255D">
            <w:pPr>
              <w:jc w:val="center"/>
              <w:rPr>
                <w:rFonts w:ascii="Times New Roman" w:hAnsi="Times New Roman" w:cs="Times New Roman"/>
                <w:sz w:val="24"/>
                <w:szCs w:val="24"/>
              </w:rPr>
            </w:pPr>
            <w:r w:rsidRPr="005E01CE">
              <w:rPr>
                <w:rFonts w:ascii="Times New Roman" w:hAnsi="Times New Roman" w:cs="Times New Roman"/>
                <w:color w:val="000000"/>
                <w:sz w:val="24"/>
                <w:szCs w:val="24"/>
              </w:rPr>
              <w:t xml:space="preserve">1-12 </w:t>
            </w:r>
            <w:proofErr w:type="spellStart"/>
            <w:r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C1255D">
            <w:pPr>
              <w:shd w:val="clear" w:color="auto" w:fill="FFFFFF"/>
              <w:jc w:val="both"/>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selection of disabled people with limited mobility to participate in the project, creation of an electronic database for quantitative and qualitative accounting of the project implementation and services provided</w:t>
            </w:r>
          </w:p>
        </w:tc>
        <w:tc>
          <w:tcPr>
            <w:tcW w:w="2400" w:type="dxa"/>
          </w:tcPr>
          <w:p w:rsidR="00256EAA" w:rsidRPr="00256EAA" w:rsidRDefault="00256EAA" w:rsidP="00256EAA">
            <w:pPr>
              <w:rPr>
                <w:rFonts w:ascii="Times New Roman" w:eastAsia="Times New Roman" w:hAnsi="Times New Roman" w:cs="Times New Roman"/>
                <w:sz w:val="24"/>
                <w:szCs w:val="24"/>
                <w:lang w:val="en-US" w:eastAsia="ru-RU"/>
              </w:rPr>
            </w:pPr>
          </w:p>
          <w:p w:rsidR="00256EAA" w:rsidRPr="00256EAA" w:rsidRDefault="00256EAA" w:rsidP="00256EAA">
            <w:pPr>
              <w:rPr>
                <w:rFonts w:ascii="Times New Roman" w:eastAsia="Times New Roman" w:hAnsi="Times New Roman" w:cs="Times New Roman"/>
                <w:color w:val="000000"/>
                <w:sz w:val="24"/>
                <w:szCs w:val="24"/>
                <w:lang w:val="en-US" w:eastAsia="ru-RU"/>
              </w:rPr>
            </w:pPr>
            <w:r w:rsidRPr="00256EAA">
              <w:rPr>
                <w:rFonts w:ascii="Times New Roman" w:eastAsia="Times New Roman" w:hAnsi="Times New Roman" w:cs="Times New Roman"/>
                <w:color w:val="000000"/>
                <w:sz w:val="24"/>
                <w:szCs w:val="24"/>
                <w:lang w:val="en-US" w:eastAsia="ru-RU"/>
              </w:rPr>
              <w:t>A selection has been made and a database of project participants has been created</w:t>
            </w:r>
          </w:p>
          <w:p w:rsidR="00CC4412" w:rsidRPr="005E01CE" w:rsidRDefault="00CC4412" w:rsidP="00C1255D">
            <w:pPr>
              <w:jc w:val="center"/>
              <w:rPr>
                <w:rFonts w:ascii="Times New Roman" w:hAnsi="Times New Roman" w:cs="Times New Roman"/>
                <w:sz w:val="24"/>
                <w:szCs w:val="24"/>
                <w:lang w:val="en-US"/>
              </w:rPr>
            </w:pPr>
          </w:p>
        </w:tc>
        <w:tc>
          <w:tcPr>
            <w:tcW w:w="2386" w:type="dxa"/>
          </w:tcPr>
          <w:p w:rsidR="00CC4412" w:rsidRPr="005E01CE" w:rsidRDefault="00256EAA" w:rsidP="00C1255D">
            <w:pPr>
              <w:jc w:val="center"/>
              <w:rPr>
                <w:rFonts w:ascii="Times New Roman" w:hAnsi="Times New Roman" w:cs="Times New Roman"/>
                <w:sz w:val="24"/>
                <w:szCs w:val="24"/>
              </w:rPr>
            </w:pPr>
            <w:r w:rsidRPr="005E01CE">
              <w:rPr>
                <w:rFonts w:ascii="Times New Roman" w:hAnsi="Times New Roman" w:cs="Times New Roman"/>
                <w:color w:val="000000"/>
                <w:sz w:val="24"/>
                <w:szCs w:val="24"/>
              </w:rPr>
              <w:t xml:space="preserve">1-12 </w:t>
            </w:r>
            <w:proofErr w:type="spellStart"/>
            <w:r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431FC9">
            <w:pPr>
              <w:jc w:val="both"/>
              <w:rPr>
                <w:rFonts w:ascii="Times New Roman" w:hAnsi="Times New Roman" w:cs="Times New Roman"/>
                <w:sz w:val="24"/>
                <w:szCs w:val="24"/>
                <w:lang w:val="en-US"/>
              </w:rPr>
            </w:pPr>
            <w:proofErr w:type="gramStart"/>
            <w:r w:rsidRPr="005E01CE">
              <w:rPr>
                <w:rFonts w:ascii="Times New Roman" w:hAnsi="Times New Roman" w:cs="Times New Roman"/>
                <w:color w:val="000000"/>
                <w:sz w:val="24"/>
                <w:szCs w:val="24"/>
                <w:lang w:val="en-US"/>
              </w:rPr>
              <w:t>the</w:t>
            </w:r>
            <w:proofErr w:type="gramEnd"/>
            <w:r w:rsidRPr="005E01CE">
              <w:rPr>
                <w:rFonts w:ascii="Times New Roman" w:hAnsi="Times New Roman" w:cs="Times New Roman"/>
                <w:color w:val="000000"/>
                <w:sz w:val="24"/>
                <w:szCs w:val="24"/>
                <w:lang w:val="en-US"/>
              </w:rPr>
              <w:t xml:space="preserve"> purchase of an electric car for the provision of social services in remote and sparsely populated areas to low-mobility disabled citizens and their transportation to healthcare institutions and other institutions.</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An electric car was purchased to improve the quality and accessibility of social services</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1 - 3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256EAA">
            <w:pPr>
              <w:shd w:val="clear" w:color="auto" w:fill="FFFFFF"/>
              <w:jc w:val="both"/>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carrying out the necessary procedures for the provision of social services (register a vehicle, carry out diagnostics, insure a car, issue a permit for the admission of a vehicle to participate in traffic)</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The necessary procedures for the provision of social services have been followed</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3-5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C1255D">
            <w:pPr>
              <w:shd w:val="clear" w:color="auto" w:fill="FFFFFF"/>
              <w:jc w:val="both"/>
              <w:rPr>
                <w:rFonts w:ascii="Times New Roman" w:hAnsi="Times New Roman" w:cs="Times New Roman"/>
                <w:color w:val="1A1A1A"/>
                <w:sz w:val="24"/>
                <w:szCs w:val="24"/>
                <w:shd w:val="clear" w:color="auto" w:fill="FFFFFF"/>
                <w:lang w:val="en-US"/>
              </w:rPr>
            </w:pPr>
            <w:r w:rsidRPr="005E01CE">
              <w:rPr>
                <w:rFonts w:ascii="Times New Roman" w:hAnsi="Times New Roman" w:cs="Times New Roman"/>
                <w:color w:val="000000"/>
                <w:sz w:val="24"/>
                <w:szCs w:val="24"/>
                <w:lang w:val="en-US"/>
              </w:rPr>
              <w:t>organization of the dispatcher's workplace (purchase of: telephone, computer, printer, copier, furniture)</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creating conditions for the dispatcher's work</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3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C1255D">
            <w:pPr>
              <w:shd w:val="clear" w:color="auto" w:fill="FFFFFF"/>
              <w:jc w:val="both"/>
              <w:rPr>
                <w:rFonts w:ascii="Times New Roman" w:eastAsia="Times New Roman" w:hAnsi="Times New Roman" w:cs="Times New Roman"/>
                <w:color w:val="1A1A1A"/>
                <w:sz w:val="24"/>
                <w:szCs w:val="24"/>
                <w:lang w:val="en-US" w:eastAsia="ru-RU"/>
              </w:rPr>
            </w:pPr>
            <w:r w:rsidRPr="005E01CE">
              <w:rPr>
                <w:rFonts w:ascii="Times New Roman" w:hAnsi="Times New Roman" w:cs="Times New Roman"/>
                <w:color w:val="000000"/>
                <w:sz w:val="24"/>
                <w:szCs w:val="24"/>
                <w:lang w:val="en-US"/>
              </w:rPr>
              <w:t>conducting an information campaign about the work of social transportation with the help of mass media, Internet resources</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Information events have been held</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1-12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256EAA" w:rsidP="00C1255D">
            <w:pPr>
              <w:shd w:val="clear" w:color="auto" w:fill="FFFFFF"/>
              <w:jc w:val="both"/>
              <w:rPr>
                <w:rFonts w:ascii="Times New Roman" w:eastAsia="Times New Roman" w:hAnsi="Times New Roman" w:cs="Times New Roman"/>
                <w:color w:val="1A1A1A"/>
                <w:sz w:val="24"/>
                <w:szCs w:val="24"/>
                <w:lang w:val="en-US" w:eastAsia="ru-RU"/>
              </w:rPr>
            </w:pPr>
            <w:r w:rsidRPr="005E01CE">
              <w:rPr>
                <w:rFonts w:ascii="Times New Roman" w:hAnsi="Times New Roman" w:cs="Times New Roman"/>
                <w:color w:val="000000"/>
                <w:sz w:val="24"/>
                <w:szCs w:val="24"/>
                <w:lang w:val="en-US"/>
              </w:rPr>
              <w:t>creation of the material base and conditions for the maintenance of an electric vehicle</w:t>
            </w:r>
          </w:p>
        </w:tc>
        <w:tc>
          <w:tcPr>
            <w:tcW w:w="2400" w:type="dxa"/>
          </w:tcPr>
          <w:p w:rsidR="00CC4412" w:rsidRPr="005E01CE" w:rsidRDefault="00256EAA"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the material base of the institution has been improved</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1-12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5E01CE" w:rsidP="00C1255D">
            <w:pPr>
              <w:jc w:val="both"/>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carrying out activities to develop a route, analyze the best ways and opportunities for high-quality provision of social services</w:t>
            </w:r>
          </w:p>
        </w:tc>
        <w:tc>
          <w:tcPr>
            <w:tcW w:w="2400" w:type="dxa"/>
          </w:tcPr>
          <w:p w:rsidR="00CC4412" w:rsidRPr="005E01CE" w:rsidRDefault="005E01CE" w:rsidP="00C1255D">
            <w:pPr>
              <w:jc w:val="center"/>
              <w:rPr>
                <w:rFonts w:ascii="Times New Roman" w:hAnsi="Times New Roman" w:cs="Times New Roman"/>
                <w:sz w:val="24"/>
                <w:szCs w:val="24"/>
              </w:rPr>
            </w:pPr>
            <w:proofErr w:type="spellStart"/>
            <w:r w:rsidRPr="005E01CE">
              <w:rPr>
                <w:rFonts w:ascii="Times New Roman" w:hAnsi="Times New Roman" w:cs="Times New Roman"/>
                <w:color w:val="000000"/>
                <w:sz w:val="24"/>
                <w:szCs w:val="24"/>
              </w:rPr>
              <w:t>Events</w:t>
            </w:r>
            <w:proofErr w:type="spellEnd"/>
            <w:r w:rsidRPr="005E01CE">
              <w:rPr>
                <w:rFonts w:ascii="Times New Roman" w:hAnsi="Times New Roman" w:cs="Times New Roman"/>
                <w:color w:val="000000"/>
                <w:sz w:val="24"/>
                <w:szCs w:val="24"/>
              </w:rPr>
              <w:t xml:space="preserve"> </w:t>
            </w:r>
            <w:proofErr w:type="spellStart"/>
            <w:r w:rsidRPr="005E01CE">
              <w:rPr>
                <w:rFonts w:ascii="Times New Roman" w:hAnsi="Times New Roman" w:cs="Times New Roman"/>
                <w:color w:val="000000"/>
                <w:sz w:val="24"/>
                <w:szCs w:val="24"/>
              </w:rPr>
              <w:t>have</w:t>
            </w:r>
            <w:proofErr w:type="spellEnd"/>
            <w:r w:rsidRPr="005E01CE">
              <w:rPr>
                <w:rFonts w:ascii="Times New Roman" w:hAnsi="Times New Roman" w:cs="Times New Roman"/>
                <w:color w:val="000000"/>
                <w:sz w:val="24"/>
                <w:szCs w:val="24"/>
              </w:rPr>
              <w:t xml:space="preserve"> </w:t>
            </w:r>
            <w:proofErr w:type="spellStart"/>
            <w:r w:rsidRPr="005E01CE">
              <w:rPr>
                <w:rFonts w:ascii="Times New Roman" w:hAnsi="Times New Roman" w:cs="Times New Roman"/>
                <w:color w:val="000000"/>
                <w:sz w:val="24"/>
                <w:szCs w:val="24"/>
              </w:rPr>
              <w:t>been</w:t>
            </w:r>
            <w:proofErr w:type="spellEnd"/>
            <w:r w:rsidRPr="005E01CE">
              <w:rPr>
                <w:rFonts w:ascii="Times New Roman" w:hAnsi="Times New Roman" w:cs="Times New Roman"/>
                <w:color w:val="000000"/>
                <w:sz w:val="24"/>
                <w:szCs w:val="24"/>
              </w:rPr>
              <w:t xml:space="preserve"> </w:t>
            </w:r>
            <w:proofErr w:type="spellStart"/>
            <w:r w:rsidRPr="005E01CE">
              <w:rPr>
                <w:rFonts w:ascii="Times New Roman" w:hAnsi="Times New Roman" w:cs="Times New Roman"/>
                <w:color w:val="000000"/>
                <w:sz w:val="24"/>
                <w:szCs w:val="24"/>
              </w:rPr>
              <w:t>held</w:t>
            </w:r>
            <w:proofErr w:type="spellEnd"/>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3-6 </w:t>
            </w:r>
            <w:proofErr w:type="spellStart"/>
            <w:r w:rsidR="00256EAA" w:rsidRPr="005E01CE">
              <w:rPr>
                <w:rFonts w:ascii="Times New Roman" w:hAnsi="Times New Roman" w:cs="Times New Roman"/>
                <w:color w:val="000000"/>
                <w:sz w:val="24"/>
                <w:szCs w:val="24"/>
              </w:rPr>
              <w:t>months</w:t>
            </w:r>
            <w:proofErr w:type="spellEnd"/>
          </w:p>
        </w:tc>
      </w:tr>
      <w:tr w:rsidR="00CC4412" w:rsidRPr="005E01CE" w:rsidTr="00C1255D">
        <w:tc>
          <w:tcPr>
            <w:tcW w:w="4785" w:type="dxa"/>
          </w:tcPr>
          <w:p w:rsidR="00CC4412" w:rsidRPr="005E01CE" w:rsidRDefault="005E01CE" w:rsidP="00C1255D">
            <w:pPr>
              <w:jc w:val="both"/>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provision of transport services to disabled and lonely elderly citizens</w:t>
            </w:r>
          </w:p>
        </w:tc>
        <w:tc>
          <w:tcPr>
            <w:tcW w:w="2400" w:type="dxa"/>
          </w:tcPr>
          <w:p w:rsidR="00CC4412" w:rsidRPr="005E01CE" w:rsidRDefault="005E01CE" w:rsidP="00C1255D">
            <w:pPr>
              <w:jc w:val="center"/>
              <w:rPr>
                <w:rFonts w:ascii="Times New Roman" w:hAnsi="Times New Roman" w:cs="Times New Roman"/>
                <w:sz w:val="24"/>
                <w:szCs w:val="24"/>
                <w:lang w:val="en-US"/>
              </w:rPr>
            </w:pPr>
            <w:r w:rsidRPr="005E01CE">
              <w:rPr>
                <w:rFonts w:ascii="Times New Roman" w:hAnsi="Times New Roman" w:cs="Times New Roman"/>
                <w:color w:val="000000"/>
                <w:sz w:val="24"/>
                <w:szCs w:val="24"/>
                <w:lang w:val="en-US"/>
              </w:rPr>
              <w:t>Transportation services are provided on an ongoing basis to disabled and lonely elderly citizens</w:t>
            </w:r>
          </w:p>
        </w:tc>
        <w:tc>
          <w:tcPr>
            <w:tcW w:w="2386" w:type="dxa"/>
          </w:tcPr>
          <w:p w:rsidR="00CC4412" w:rsidRPr="005E01CE" w:rsidRDefault="00CC4412" w:rsidP="00C1255D">
            <w:pPr>
              <w:jc w:val="center"/>
              <w:rPr>
                <w:rFonts w:ascii="Times New Roman" w:hAnsi="Times New Roman" w:cs="Times New Roman"/>
                <w:sz w:val="24"/>
                <w:szCs w:val="24"/>
              </w:rPr>
            </w:pPr>
            <w:r w:rsidRPr="005E01CE">
              <w:rPr>
                <w:rFonts w:ascii="Times New Roman" w:hAnsi="Times New Roman" w:cs="Times New Roman"/>
                <w:sz w:val="24"/>
                <w:szCs w:val="24"/>
              </w:rPr>
              <w:t xml:space="preserve">3-12 </w:t>
            </w:r>
            <w:proofErr w:type="spellStart"/>
            <w:r w:rsidR="00256EAA" w:rsidRPr="005E01CE">
              <w:rPr>
                <w:rFonts w:ascii="Times New Roman" w:hAnsi="Times New Roman" w:cs="Times New Roman"/>
                <w:color w:val="000000"/>
                <w:sz w:val="24"/>
                <w:szCs w:val="24"/>
              </w:rPr>
              <w:t>months</w:t>
            </w:r>
            <w:proofErr w:type="spellEnd"/>
          </w:p>
        </w:tc>
      </w:tr>
    </w:tbl>
    <w:p w:rsidR="005E01CE" w:rsidRDefault="005E01CE" w:rsidP="00CC4412">
      <w:pPr>
        <w:jc w:val="both"/>
        <w:rPr>
          <w:rFonts w:ascii="Times New Roman" w:hAnsi="Times New Roman" w:cs="Times New Roman"/>
          <w:sz w:val="28"/>
          <w:szCs w:val="28"/>
        </w:rPr>
      </w:pPr>
    </w:p>
    <w:p w:rsidR="0098386A" w:rsidRPr="00431FC9" w:rsidRDefault="00431FC9" w:rsidP="00CC4412">
      <w:pPr>
        <w:jc w:val="both"/>
        <w:rPr>
          <w:rFonts w:ascii="Times New Roman" w:hAnsi="Times New Roman" w:cs="Times New Roman"/>
          <w:b/>
          <w:color w:val="000000"/>
          <w:sz w:val="28"/>
          <w:szCs w:val="28"/>
          <w:lang w:val="en-US"/>
        </w:rPr>
      </w:pPr>
      <w:r w:rsidRPr="00431FC9">
        <w:rPr>
          <w:rFonts w:ascii="Times New Roman" w:hAnsi="Times New Roman" w:cs="Times New Roman"/>
          <w:sz w:val="28"/>
          <w:szCs w:val="28"/>
          <w:lang w:val="en-US"/>
        </w:rPr>
        <w:t>9</w:t>
      </w:r>
      <w:r w:rsidR="005E01CE" w:rsidRPr="005E01CE">
        <w:rPr>
          <w:rFonts w:ascii="Times New Roman" w:hAnsi="Times New Roman" w:cs="Times New Roman"/>
          <w:sz w:val="28"/>
          <w:szCs w:val="28"/>
          <w:lang w:val="en-US"/>
        </w:rPr>
        <w:t>.</w:t>
      </w:r>
      <w:r w:rsidR="005E01CE" w:rsidRPr="005E01CE">
        <w:rPr>
          <w:rFonts w:ascii="Times New Roman" w:hAnsi="Times New Roman" w:cs="Times New Roman"/>
          <w:color w:val="000000"/>
          <w:sz w:val="28"/>
          <w:szCs w:val="28"/>
          <w:lang w:val="en-US"/>
        </w:rPr>
        <w:t xml:space="preserve"> </w:t>
      </w:r>
      <w:r w:rsidR="005E01CE" w:rsidRPr="005E01CE">
        <w:rPr>
          <w:rFonts w:ascii="Times New Roman" w:hAnsi="Times New Roman" w:cs="Times New Roman"/>
          <w:b/>
          <w:color w:val="000000"/>
          <w:sz w:val="28"/>
          <w:szCs w:val="28"/>
          <w:lang w:val="en-US"/>
        </w:rPr>
        <w:t>Total funding (in US dollars):</w:t>
      </w:r>
    </w:p>
    <w:tbl>
      <w:tblPr>
        <w:tblStyle w:val="a3"/>
        <w:tblW w:w="0" w:type="auto"/>
        <w:tblLook w:val="04A0"/>
      </w:tblPr>
      <w:tblGrid>
        <w:gridCol w:w="4998"/>
        <w:gridCol w:w="4999"/>
      </w:tblGrid>
      <w:tr w:rsidR="005E01CE" w:rsidRPr="00831C37" w:rsidTr="005F0295">
        <w:tc>
          <w:tcPr>
            <w:tcW w:w="4998" w:type="dxa"/>
          </w:tcPr>
          <w:p w:rsidR="005E01CE" w:rsidRPr="005E01CE" w:rsidRDefault="005E01CE" w:rsidP="005F0295">
            <w:pPr>
              <w:jc w:val="center"/>
              <w:rPr>
                <w:rFonts w:ascii="Times New Roman" w:hAnsi="Times New Roman" w:cs="Times New Roman"/>
                <w:sz w:val="26"/>
                <w:szCs w:val="26"/>
              </w:rPr>
            </w:pPr>
            <w:proofErr w:type="spellStart"/>
            <w:r w:rsidRPr="005E01CE">
              <w:rPr>
                <w:rFonts w:ascii="Times New Roman" w:hAnsi="Times New Roman" w:cs="Times New Roman"/>
                <w:color w:val="000000"/>
                <w:sz w:val="26"/>
                <w:szCs w:val="26"/>
              </w:rPr>
              <w:lastRenderedPageBreak/>
              <w:t>Source</w:t>
            </w:r>
            <w:proofErr w:type="spellEnd"/>
            <w:r w:rsidRPr="005E01CE">
              <w:rPr>
                <w:rFonts w:ascii="Times New Roman" w:hAnsi="Times New Roman" w:cs="Times New Roman"/>
                <w:color w:val="000000"/>
                <w:sz w:val="26"/>
                <w:szCs w:val="26"/>
              </w:rPr>
              <w:t xml:space="preserve"> </w:t>
            </w:r>
            <w:proofErr w:type="spellStart"/>
            <w:r w:rsidRPr="005E01CE">
              <w:rPr>
                <w:rFonts w:ascii="Times New Roman" w:hAnsi="Times New Roman" w:cs="Times New Roman"/>
                <w:color w:val="000000"/>
                <w:sz w:val="26"/>
                <w:szCs w:val="26"/>
              </w:rPr>
              <w:t>of</w:t>
            </w:r>
            <w:proofErr w:type="spellEnd"/>
            <w:r w:rsidRPr="005E01CE">
              <w:rPr>
                <w:rFonts w:ascii="Times New Roman" w:hAnsi="Times New Roman" w:cs="Times New Roman"/>
                <w:color w:val="000000"/>
                <w:sz w:val="26"/>
                <w:szCs w:val="26"/>
              </w:rPr>
              <w:t xml:space="preserve"> </w:t>
            </w:r>
            <w:proofErr w:type="spellStart"/>
            <w:r w:rsidRPr="005E01CE">
              <w:rPr>
                <w:rFonts w:ascii="Times New Roman" w:hAnsi="Times New Roman" w:cs="Times New Roman"/>
                <w:color w:val="000000"/>
                <w:sz w:val="26"/>
                <w:szCs w:val="26"/>
              </w:rPr>
              <w:t>financing</w:t>
            </w:r>
            <w:proofErr w:type="spellEnd"/>
          </w:p>
        </w:tc>
        <w:tc>
          <w:tcPr>
            <w:tcW w:w="4999" w:type="dxa"/>
          </w:tcPr>
          <w:p w:rsidR="005E01CE" w:rsidRPr="005E01CE" w:rsidRDefault="005E01CE" w:rsidP="005F0295">
            <w:pPr>
              <w:jc w:val="center"/>
              <w:rPr>
                <w:rFonts w:ascii="Times New Roman" w:hAnsi="Times New Roman" w:cs="Times New Roman"/>
                <w:sz w:val="26"/>
                <w:szCs w:val="26"/>
                <w:lang w:val="en-US"/>
              </w:rPr>
            </w:pPr>
            <w:r w:rsidRPr="005E01CE">
              <w:rPr>
                <w:rFonts w:ascii="Times New Roman" w:hAnsi="Times New Roman" w:cs="Times New Roman"/>
                <w:color w:val="000000"/>
                <w:sz w:val="26"/>
                <w:szCs w:val="26"/>
                <w:lang w:val="en-US"/>
              </w:rPr>
              <w:t>The amount of funding (in US dollars)</w:t>
            </w:r>
          </w:p>
        </w:tc>
      </w:tr>
      <w:tr w:rsidR="005E01CE" w:rsidRPr="00952525" w:rsidTr="005F0295">
        <w:tc>
          <w:tcPr>
            <w:tcW w:w="4998" w:type="dxa"/>
          </w:tcPr>
          <w:p w:rsidR="005E01CE" w:rsidRPr="005E01CE" w:rsidRDefault="005E01CE" w:rsidP="005F0295">
            <w:pPr>
              <w:rPr>
                <w:rFonts w:ascii="Times New Roman" w:hAnsi="Times New Roman" w:cs="Times New Roman"/>
                <w:sz w:val="26"/>
                <w:szCs w:val="26"/>
              </w:rPr>
            </w:pPr>
            <w:proofErr w:type="spellStart"/>
            <w:r w:rsidRPr="005E01CE">
              <w:rPr>
                <w:rFonts w:ascii="Times New Roman" w:hAnsi="Times New Roman" w:cs="Times New Roman"/>
                <w:color w:val="000000"/>
                <w:sz w:val="26"/>
                <w:szCs w:val="26"/>
              </w:rPr>
              <w:t>Donor's</w:t>
            </w:r>
            <w:proofErr w:type="spellEnd"/>
            <w:r w:rsidRPr="005E01CE">
              <w:rPr>
                <w:rFonts w:ascii="Times New Roman" w:hAnsi="Times New Roman" w:cs="Times New Roman"/>
                <w:color w:val="000000"/>
                <w:sz w:val="26"/>
                <w:szCs w:val="26"/>
              </w:rPr>
              <w:t xml:space="preserve"> </w:t>
            </w:r>
            <w:proofErr w:type="spellStart"/>
            <w:r w:rsidRPr="005E01CE">
              <w:rPr>
                <w:rFonts w:ascii="Times New Roman" w:hAnsi="Times New Roman" w:cs="Times New Roman"/>
                <w:color w:val="000000"/>
                <w:sz w:val="26"/>
                <w:szCs w:val="26"/>
              </w:rPr>
              <w:t>funds</w:t>
            </w:r>
            <w:proofErr w:type="spellEnd"/>
          </w:p>
        </w:tc>
        <w:tc>
          <w:tcPr>
            <w:tcW w:w="4999" w:type="dxa"/>
          </w:tcPr>
          <w:p w:rsidR="005E01CE" w:rsidRPr="005E01CE" w:rsidRDefault="005E01CE" w:rsidP="005F0295">
            <w:pPr>
              <w:jc w:val="center"/>
              <w:rPr>
                <w:rFonts w:ascii="Times New Roman" w:hAnsi="Times New Roman" w:cs="Times New Roman"/>
                <w:sz w:val="26"/>
                <w:szCs w:val="26"/>
              </w:rPr>
            </w:pPr>
            <w:r w:rsidRPr="005E01CE">
              <w:rPr>
                <w:rFonts w:ascii="Times New Roman" w:hAnsi="Times New Roman" w:cs="Times New Roman"/>
                <w:sz w:val="26"/>
                <w:szCs w:val="26"/>
              </w:rPr>
              <w:t>70 000</w:t>
            </w:r>
          </w:p>
        </w:tc>
      </w:tr>
      <w:tr w:rsidR="005E01CE" w:rsidRPr="00952525" w:rsidTr="005F0295">
        <w:tc>
          <w:tcPr>
            <w:tcW w:w="4998" w:type="dxa"/>
          </w:tcPr>
          <w:p w:rsidR="005E01CE" w:rsidRPr="005E01CE" w:rsidRDefault="005E01CE" w:rsidP="005F0295">
            <w:pPr>
              <w:rPr>
                <w:rFonts w:ascii="Times New Roman" w:hAnsi="Times New Roman" w:cs="Times New Roman"/>
                <w:sz w:val="26"/>
                <w:szCs w:val="26"/>
              </w:rPr>
            </w:pPr>
            <w:proofErr w:type="spellStart"/>
            <w:r w:rsidRPr="005E01CE">
              <w:rPr>
                <w:rFonts w:ascii="Times New Roman" w:hAnsi="Times New Roman" w:cs="Times New Roman"/>
                <w:color w:val="000000"/>
                <w:sz w:val="26"/>
                <w:szCs w:val="26"/>
              </w:rPr>
              <w:t>Co-financing</w:t>
            </w:r>
            <w:proofErr w:type="spellEnd"/>
          </w:p>
        </w:tc>
        <w:tc>
          <w:tcPr>
            <w:tcW w:w="4999" w:type="dxa"/>
          </w:tcPr>
          <w:p w:rsidR="005E01CE" w:rsidRPr="005E01CE" w:rsidRDefault="005E01CE" w:rsidP="005F0295">
            <w:pPr>
              <w:jc w:val="center"/>
              <w:rPr>
                <w:rFonts w:ascii="Times New Roman" w:hAnsi="Times New Roman" w:cs="Times New Roman"/>
                <w:sz w:val="26"/>
                <w:szCs w:val="26"/>
              </w:rPr>
            </w:pPr>
            <w:r w:rsidRPr="005E01CE">
              <w:rPr>
                <w:rFonts w:ascii="Times New Roman" w:hAnsi="Times New Roman" w:cs="Times New Roman"/>
                <w:sz w:val="26"/>
                <w:szCs w:val="26"/>
              </w:rPr>
              <w:t>10 000</w:t>
            </w:r>
          </w:p>
        </w:tc>
      </w:tr>
      <w:tr w:rsidR="005E01CE" w:rsidRPr="00831C37" w:rsidTr="005F0295">
        <w:tc>
          <w:tcPr>
            <w:tcW w:w="9997" w:type="dxa"/>
            <w:gridSpan w:val="2"/>
          </w:tcPr>
          <w:p w:rsidR="005E01CE" w:rsidRPr="001338AA" w:rsidRDefault="005E01CE" w:rsidP="005E01CE">
            <w:pPr>
              <w:rPr>
                <w:rFonts w:ascii="Times New Roman" w:eastAsia="Times New Roman" w:hAnsi="Times New Roman" w:cs="Times New Roman"/>
                <w:sz w:val="26"/>
                <w:szCs w:val="26"/>
                <w:lang w:val="en-US" w:eastAsia="ru-RU"/>
              </w:rPr>
            </w:pPr>
          </w:p>
          <w:p w:rsidR="005E01CE" w:rsidRPr="005E01CE" w:rsidRDefault="005E01CE" w:rsidP="005E01CE">
            <w:pPr>
              <w:rPr>
                <w:rFonts w:ascii="Times New Roman" w:hAnsi="Times New Roman" w:cs="Times New Roman"/>
                <w:sz w:val="26"/>
                <w:szCs w:val="26"/>
                <w:lang w:val="en-US"/>
              </w:rPr>
            </w:pPr>
            <w:r w:rsidRPr="005E01CE">
              <w:rPr>
                <w:rFonts w:ascii="Times New Roman" w:eastAsia="Times New Roman" w:hAnsi="Times New Roman" w:cs="Times New Roman"/>
                <w:color w:val="000000"/>
                <w:sz w:val="26"/>
                <w:szCs w:val="26"/>
                <w:lang w:val="en-US" w:eastAsia="ru-RU"/>
              </w:rPr>
              <w:t xml:space="preserve">Total funding (in US dollars): </w:t>
            </w:r>
            <w:r w:rsidRPr="005E01CE">
              <w:rPr>
                <w:rFonts w:ascii="Times New Roman" w:hAnsi="Times New Roman" w:cs="Times New Roman"/>
                <w:sz w:val="26"/>
                <w:szCs w:val="26"/>
                <w:lang w:val="en-US"/>
              </w:rPr>
              <w:t xml:space="preserve">  80 000</w:t>
            </w:r>
          </w:p>
        </w:tc>
      </w:tr>
    </w:tbl>
    <w:p w:rsidR="005E01CE" w:rsidRPr="001338AA" w:rsidRDefault="005E01CE" w:rsidP="00CC4412">
      <w:pPr>
        <w:jc w:val="both"/>
        <w:rPr>
          <w:rFonts w:ascii="Times New Roman" w:hAnsi="Times New Roman" w:cs="Times New Roman"/>
          <w:sz w:val="28"/>
          <w:szCs w:val="28"/>
          <w:lang w:val="en-US"/>
        </w:rPr>
      </w:pPr>
    </w:p>
    <w:p w:rsidR="005E01CE" w:rsidRPr="00431FC9" w:rsidRDefault="00431FC9" w:rsidP="00CC4412">
      <w:pPr>
        <w:jc w:val="both"/>
        <w:rPr>
          <w:rFonts w:ascii="Times New Roman" w:hAnsi="Times New Roman" w:cs="Times New Roman"/>
          <w:color w:val="000000"/>
          <w:sz w:val="28"/>
          <w:szCs w:val="28"/>
          <w:lang w:val="en-US"/>
        </w:rPr>
      </w:pPr>
      <w:r w:rsidRPr="00431FC9">
        <w:rPr>
          <w:rFonts w:ascii="Times New Roman" w:hAnsi="Times New Roman" w:cs="Times New Roman"/>
          <w:sz w:val="28"/>
          <w:szCs w:val="28"/>
          <w:lang w:val="en-US"/>
        </w:rPr>
        <w:t>10</w:t>
      </w:r>
      <w:r w:rsidR="005E01CE" w:rsidRPr="005E01CE">
        <w:rPr>
          <w:rFonts w:ascii="Times New Roman" w:hAnsi="Times New Roman" w:cs="Times New Roman"/>
          <w:sz w:val="28"/>
          <w:szCs w:val="28"/>
          <w:lang w:val="en-US"/>
        </w:rPr>
        <w:t>.</w:t>
      </w:r>
      <w:r w:rsidR="005E01CE" w:rsidRPr="005E01CE">
        <w:rPr>
          <w:rFonts w:ascii="Times New Roman" w:hAnsi="Times New Roman" w:cs="Times New Roman"/>
          <w:color w:val="000000"/>
          <w:sz w:val="28"/>
          <w:szCs w:val="28"/>
          <w:lang w:val="en-US"/>
        </w:rPr>
        <w:t xml:space="preserve"> </w:t>
      </w:r>
      <w:r w:rsidR="005E01CE" w:rsidRPr="005E01CE">
        <w:rPr>
          <w:rFonts w:ascii="Times New Roman" w:hAnsi="Times New Roman" w:cs="Times New Roman"/>
          <w:b/>
          <w:color w:val="000000"/>
          <w:sz w:val="28"/>
          <w:szCs w:val="28"/>
          <w:lang w:val="en-US"/>
        </w:rPr>
        <w:t>Project location (region/district, city):</w:t>
      </w:r>
      <w:r w:rsidR="005E01CE" w:rsidRPr="005E01CE">
        <w:rPr>
          <w:rFonts w:ascii="Times New Roman" w:hAnsi="Times New Roman" w:cs="Times New Roman"/>
          <w:color w:val="000000"/>
          <w:sz w:val="28"/>
          <w:szCs w:val="28"/>
          <w:lang w:val="en-US"/>
        </w:rPr>
        <w:t xml:space="preserve"> Republic of Belarus, Mogilev region, </w:t>
      </w:r>
      <w:proofErr w:type="spellStart"/>
      <w:r w:rsidR="005E01CE" w:rsidRPr="005E01CE">
        <w:rPr>
          <w:rFonts w:ascii="Times New Roman" w:hAnsi="Times New Roman" w:cs="Times New Roman"/>
          <w:color w:val="000000"/>
          <w:sz w:val="28"/>
          <w:szCs w:val="28"/>
          <w:lang w:val="en-US"/>
        </w:rPr>
        <w:t>Krasnopolye</w:t>
      </w:r>
      <w:proofErr w:type="spellEnd"/>
      <w:r w:rsidR="005E01CE" w:rsidRPr="005E01CE">
        <w:rPr>
          <w:rFonts w:ascii="Times New Roman" w:hAnsi="Times New Roman" w:cs="Times New Roman"/>
          <w:color w:val="000000"/>
          <w:sz w:val="28"/>
          <w:szCs w:val="28"/>
          <w:lang w:val="en-US"/>
        </w:rPr>
        <w:t xml:space="preserve"> settlement, </w:t>
      </w:r>
      <w:proofErr w:type="spellStart"/>
      <w:r w:rsidR="005E01CE" w:rsidRPr="005E01CE">
        <w:rPr>
          <w:rFonts w:ascii="Times New Roman" w:hAnsi="Times New Roman" w:cs="Times New Roman"/>
          <w:color w:val="000000"/>
          <w:sz w:val="28"/>
          <w:szCs w:val="28"/>
          <w:lang w:val="en-US"/>
        </w:rPr>
        <w:t>Leninskaya</w:t>
      </w:r>
      <w:proofErr w:type="spellEnd"/>
      <w:r w:rsidR="005E01CE" w:rsidRPr="005E01CE">
        <w:rPr>
          <w:rFonts w:ascii="Times New Roman" w:hAnsi="Times New Roman" w:cs="Times New Roman"/>
          <w:color w:val="000000"/>
          <w:sz w:val="28"/>
          <w:szCs w:val="28"/>
          <w:lang w:val="en-US"/>
        </w:rPr>
        <w:t xml:space="preserve"> str., 2</w:t>
      </w:r>
    </w:p>
    <w:p w:rsidR="005E01CE" w:rsidRPr="001338AA" w:rsidRDefault="005E01CE" w:rsidP="00CC4412">
      <w:pPr>
        <w:jc w:val="both"/>
        <w:rPr>
          <w:rFonts w:ascii="Times New Roman" w:hAnsi="Times New Roman" w:cs="Times New Roman"/>
          <w:color w:val="000000"/>
          <w:sz w:val="28"/>
          <w:szCs w:val="28"/>
          <w:lang w:val="en-US"/>
        </w:rPr>
      </w:pPr>
      <w:r w:rsidRPr="001338AA">
        <w:rPr>
          <w:rFonts w:ascii="Times New Roman" w:hAnsi="Times New Roman" w:cs="Times New Roman"/>
          <w:color w:val="000000"/>
          <w:sz w:val="28"/>
          <w:szCs w:val="28"/>
          <w:lang w:val="en-US"/>
        </w:rPr>
        <w:t>1</w:t>
      </w:r>
      <w:r w:rsidR="00431FC9" w:rsidRPr="001338AA">
        <w:rPr>
          <w:rFonts w:ascii="Times New Roman" w:hAnsi="Times New Roman" w:cs="Times New Roman"/>
          <w:color w:val="000000"/>
          <w:sz w:val="28"/>
          <w:szCs w:val="28"/>
          <w:lang w:val="en-US"/>
        </w:rPr>
        <w:t>1</w:t>
      </w:r>
      <w:r w:rsidRPr="001338AA">
        <w:rPr>
          <w:rFonts w:ascii="Times New Roman" w:hAnsi="Times New Roman" w:cs="Times New Roman"/>
          <w:color w:val="000000"/>
          <w:sz w:val="28"/>
          <w:szCs w:val="28"/>
          <w:lang w:val="en-US"/>
        </w:rPr>
        <w:t xml:space="preserve">. </w:t>
      </w:r>
      <w:r w:rsidRPr="001338AA">
        <w:rPr>
          <w:rFonts w:ascii="Times New Roman" w:hAnsi="Times New Roman" w:cs="Times New Roman"/>
          <w:b/>
          <w:color w:val="000000"/>
          <w:sz w:val="28"/>
          <w:szCs w:val="28"/>
          <w:lang w:val="en-US"/>
        </w:rPr>
        <w:t>Contact person:</w:t>
      </w:r>
      <w:r w:rsidRPr="001338AA">
        <w:rPr>
          <w:rFonts w:ascii="Times New Roman" w:hAnsi="Times New Roman" w:cs="Times New Roman"/>
          <w:color w:val="000000"/>
          <w:sz w:val="28"/>
          <w:szCs w:val="28"/>
          <w:lang w:val="en-US"/>
        </w:rPr>
        <w:t xml:space="preserve"> </w:t>
      </w:r>
    </w:p>
    <w:p w:rsidR="005E01CE" w:rsidRPr="001338AA" w:rsidRDefault="005E01CE" w:rsidP="00CC4412">
      <w:pPr>
        <w:jc w:val="both"/>
        <w:rPr>
          <w:rFonts w:ascii="Times New Roman" w:hAnsi="Times New Roman" w:cs="Times New Roman"/>
          <w:color w:val="000000"/>
          <w:sz w:val="28"/>
          <w:szCs w:val="28"/>
          <w:lang w:val="en-US"/>
        </w:rPr>
      </w:pPr>
      <w:r w:rsidRPr="001338AA">
        <w:rPr>
          <w:rFonts w:ascii="Times New Roman" w:hAnsi="Times New Roman" w:cs="Times New Roman"/>
          <w:b/>
          <w:color w:val="000000"/>
          <w:sz w:val="28"/>
          <w:szCs w:val="28"/>
          <w:lang w:val="en-US"/>
        </w:rPr>
        <w:t>FCs:</w:t>
      </w:r>
      <w:r w:rsidRPr="001338AA">
        <w:rPr>
          <w:rFonts w:ascii="Times New Roman" w:hAnsi="Times New Roman" w:cs="Times New Roman"/>
          <w:color w:val="000000"/>
          <w:sz w:val="28"/>
          <w:szCs w:val="28"/>
          <w:lang w:val="en-US"/>
        </w:rPr>
        <w:t xml:space="preserve"> </w:t>
      </w:r>
      <w:proofErr w:type="spellStart"/>
      <w:r w:rsidRPr="001338AA">
        <w:rPr>
          <w:rFonts w:ascii="Times New Roman" w:hAnsi="Times New Roman" w:cs="Times New Roman"/>
          <w:color w:val="000000"/>
          <w:sz w:val="28"/>
          <w:szCs w:val="28"/>
          <w:lang w:val="en-US"/>
        </w:rPr>
        <w:t>Demyanova</w:t>
      </w:r>
      <w:proofErr w:type="spellEnd"/>
      <w:r w:rsidRPr="001338AA">
        <w:rPr>
          <w:rFonts w:ascii="Times New Roman" w:hAnsi="Times New Roman" w:cs="Times New Roman"/>
          <w:color w:val="000000"/>
          <w:sz w:val="28"/>
          <w:szCs w:val="28"/>
          <w:lang w:val="en-US"/>
        </w:rPr>
        <w:t xml:space="preserve"> Elena </w:t>
      </w:r>
      <w:proofErr w:type="spellStart"/>
      <w:r w:rsidRPr="001338AA">
        <w:rPr>
          <w:rFonts w:ascii="Times New Roman" w:hAnsi="Times New Roman" w:cs="Times New Roman"/>
          <w:color w:val="000000"/>
          <w:sz w:val="28"/>
          <w:szCs w:val="28"/>
          <w:lang w:val="en-US"/>
        </w:rPr>
        <w:t>Leonidovna</w:t>
      </w:r>
      <w:proofErr w:type="spellEnd"/>
    </w:p>
    <w:p w:rsidR="005E01CE" w:rsidRPr="005E01CE" w:rsidRDefault="005E01CE" w:rsidP="005E01CE">
      <w:pPr>
        <w:spacing w:after="120" w:line="240" w:lineRule="auto"/>
        <w:jc w:val="both"/>
        <w:rPr>
          <w:rFonts w:ascii="Times New Roman" w:hAnsi="Times New Roman" w:cs="Times New Roman"/>
          <w:color w:val="000000"/>
          <w:sz w:val="28"/>
          <w:szCs w:val="28"/>
          <w:lang w:val="en-US"/>
        </w:rPr>
      </w:pPr>
      <w:r w:rsidRPr="005E01CE">
        <w:rPr>
          <w:rFonts w:ascii="Times New Roman" w:hAnsi="Times New Roman" w:cs="Times New Roman"/>
          <w:b/>
          <w:color w:val="000000"/>
          <w:sz w:val="28"/>
          <w:szCs w:val="28"/>
          <w:lang w:val="en-US"/>
        </w:rPr>
        <w:t>Post:</w:t>
      </w:r>
      <w:r w:rsidRPr="005E01CE">
        <w:rPr>
          <w:rFonts w:ascii="Times New Roman" w:hAnsi="Times New Roman" w:cs="Times New Roman"/>
          <w:color w:val="000000"/>
          <w:sz w:val="28"/>
          <w:szCs w:val="28"/>
          <w:lang w:val="en-US"/>
        </w:rPr>
        <w:t xml:space="preserve"> Director of the </w:t>
      </w:r>
      <w:proofErr w:type="spellStart"/>
      <w:r w:rsidRPr="005E01CE">
        <w:rPr>
          <w:rFonts w:ascii="Times New Roman" w:hAnsi="Times New Roman" w:cs="Times New Roman"/>
          <w:color w:val="000000"/>
          <w:sz w:val="28"/>
          <w:szCs w:val="28"/>
          <w:lang w:val="en-US"/>
        </w:rPr>
        <w:t>Krasnopolsky</w:t>
      </w:r>
      <w:proofErr w:type="spellEnd"/>
      <w:r w:rsidRPr="005E01CE">
        <w:rPr>
          <w:rFonts w:ascii="Times New Roman" w:hAnsi="Times New Roman" w:cs="Times New Roman"/>
          <w:color w:val="000000"/>
          <w:sz w:val="28"/>
          <w:szCs w:val="28"/>
          <w:lang w:val="en-US"/>
        </w:rPr>
        <w:t xml:space="preserve"> District Center for Social Services</w:t>
      </w:r>
    </w:p>
    <w:p w:rsidR="005E01CE" w:rsidRPr="005E01CE" w:rsidRDefault="005E01CE" w:rsidP="005E01CE">
      <w:pPr>
        <w:spacing w:after="120" w:line="240" w:lineRule="auto"/>
        <w:jc w:val="both"/>
        <w:rPr>
          <w:rFonts w:ascii="Times New Roman" w:eastAsia="Times New Roman" w:hAnsi="Times New Roman" w:cs="Times New Roman"/>
          <w:sz w:val="28"/>
          <w:szCs w:val="28"/>
          <w:lang w:val="en-US" w:eastAsia="ru-RU"/>
        </w:rPr>
      </w:pPr>
      <w:r w:rsidRPr="005E01CE">
        <w:rPr>
          <w:rFonts w:ascii="Times New Roman" w:hAnsi="Times New Roman" w:cs="Times New Roman"/>
          <w:b/>
          <w:color w:val="000000"/>
          <w:sz w:val="28"/>
          <w:szCs w:val="28"/>
          <w:lang w:val="en-US"/>
        </w:rPr>
        <w:t>Telephone:</w:t>
      </w:r>
      <w:r w:rsidRPr="005E01CE">
        <w:rPr>
          <w:rFonts w:ascii="Times New Roman" w:hAnsi="Times New Roman" w:cs="Times New Roman"/>
          <w:color w:val="000000"/>
          <w:sz w:val="28"/>
          <w:szCs w:val="28"/>
          <w:lang w:val="en-US"/>
        </w:rPr>
        <w:t xml:space="preserve"> </w:t>
      </w:r>
      <w:r w:rsidRPr="005E01CE">
        <w:rPr>
          <w:rFonts w:ascii="Times New Roman" w:eastAsia="Times New Roman" w:hAnsi="Times New Roman" w:cs="Times New Roman"/>
          <w:sz w:val="28"/>
          <w:szCs w:val="28"/>
          <w:lang w:val="en-US" w:eastAsia="ru-RU"/>
        </w:rPr>
        <w:t>+3752238 71 7 79.</w:t>
      </w:r>
    </w:p>
    <w:p w:rsidR="005E01CE" w:rsidRPr="005E01CE" w:rsidRDefault="005E01CE" w:rsidP="005E01CE">
      <w:pPr>
        <w:spacing w:after="0" w:line="240" w:lineRule="auto"/>
        <w:rPr>
          <w:rFonts w:ascii="Times New Roman" w:hAnsi="Times New Roman" w:cs="Times New Roman"/>
          <w:sz w:val="28"/>
          <w:szCs w:val="28"/>
          <w:lang w:val="en-US"/>
        </w:rPr>
      </w:pPr>
      <w:r w:rsidRPr="005E01CE">
        <w:rPr>
          <w:rFonts w:ascii="Times New Roman" w:hAnsi="Times New Roman" w:cs="Times New Roman"/>
          <w:b/>
          <w:color w:val="000000"/>
          <w:sz w:val="28"/>
          <w:szCs w:val="28"/>
          <w:lang w:val="en-US"/>
        </w:rPr>
        <w:t>Email address:</w:t>
      </w:r>
      <w:r w:rsidRPr="005E01CE">
        <w:rPr>
          <w:rFonts w:ascii="Times New Roman" w:hAnsi="Times New Roman" w:cs="Times New Roman"/>
          <w:color w:val="000000"/>
          <w:sz w:val="28"/>
          <w:szCs w:val="28"/>
          <w:lang w:val="en-US"/>
        </w:rPr>
        <w:t xml:space="preserve"> </w:t>
      </w:r>
      <w:hyperlink r:id="rId10" w:history="1">
        <w:r w:rsidRPr="005E01CE">
          <w:rPr>
            <w:rStyle w:val="a6"/>
            <w:rFonts w:ascii="Times New Roman" w:hAnsi="Times New Roman" w:cs="Times New Roman"/>
            <w:color w:val="EB0000"/>
            <w:sz w:val="28"/>
            <w:szCs w:val="28"/>
            <w:shd w:val="clear" w:color="auto" w:fill="FFFFFF"/>
            <w:lang w:val="en-US"/>
          </w:rPr>
          <w:t>mail@krasnopoliercson.by</w:t>
        </w:r>
      </w:hyperlink>
    </w:p>
    <w:p w:rsidR="005E01CE" w:rsidRPr="005E01CE" w:rsidRDefault="005E01CE" w:rsidP="005E01CE">
      <w:pPr>
        <w:spacing w:after="0" w:line="240" w:lineRule="auto"/>
        <w:rPr>
          <w:rFonts w:ascii="Times New Roman" w:eastAsia="Times New Roman" w:hAnsi="Times New Roman" w:cs="Times New Roman"/>
          <w:sz w:val="28"/>
          <w:szCs w:val="28"/>
          <w:lang w:val="en-US" w:eastAsia="ru-RU"/>
        </w:rPr>
      </w:pPr>
    </w:p>
    <w:p w:rsidR="005E01CE" w:rsidRPr="005E01CE" w:rsidRDefault="005E01CE" w:rsidP="005E01CE">
      <w:pPr>
        <w:jc w:val="both"/>
        <w:rPr>
          <w:rFonts w:ascii="Times New Roman" w:hAnsi="Times New Roman" w:cs="Times New Roman"/>
          <w:sz w:val="28"/>
          <w:szCs w:val="28"/>
          <w:lang w:val="en-US"/>
        </w:rPr>
      </w:pPr>
      <w:r w:rsidRPr="005E01CE">
        <w:rPr>
          <w:rFonts w:ascii="Times New Roman" w:hAnsi="Times New Roman" w:cs="Times New Roman"/>
          <w:sz w:val="28"/>
          <w:szCs w:val="28"/>
          <w:lang w:val="en-US"/>
        </w:rPr>
        <w:t>1</w:t>
      </w:r>
      <w:r w:rsidR="00431FC9" w:rsidRPr="00431FC9">
        <w:rPr>
          <w:rFonts w:ascii="Times New Roman" w:hAnsi="Times New Roman" w:cs="Times New Roman"/>
          <w:sz w:val="28"/>
          <w:szCs w:val="28"/>
          <w:lang w:val="en-US"/>
        </w:rPr>
        <w:t>2</w:t>
      </w:r>
      <w:r w:rsidRPr="005E01CE">
        <w:rPr>
          <w:rFonts w:ascii="Times New Roman" w:hAnsi="Times New Roman" w:cs="Times New Roman"/>
          <w:sz w:val="28"/>
          <w:szCs w:val="28"/>
          <w:lang w:val="en-US"/>
        </w:rPr>
        <w:t xml:space="preserve">. </w:t>
      </w:r>
      <w:r w:rsidRPr="005E01CE">
        <w:rPr>
          <w:rFonts w:ascii="Times New Roman" w:hAnsi="Times New Roman" w:cs="Times New Roman"/>
          <w:b/>
          <w:color w:val="000000"/>
          <w:sz w:val="28"/>
          <w:szCs w:val="28"/>
          <w:lang w:val="en-US"/>
        </w:rPr>
        <w:t xml:space="preserve">Post-project activities: </w:t>
      </w:r>
      <w:r w:rsidRPr="005E01CE">
        <w:rPr>
          <w:rFonts w:ascii="Times New Roman" w:hAnsi="Times New Roman" w:cs="Times New Roman"/>
          <w:color w:val="000000"/>
          <w:sz w:val="28"/>
          <w:szCs w:val="28"/>
          <w:lang w:val="en-US"/>
        </w:rPr>
        <w:t>After the completion of financial support from the donor, the project will continue.</w:t>
      </w:r>
    </w:p>
    <w:p w:rsidR="005E01CE" w:rsidRPr="005E01CE" w:rsidRDefault="001338AA" w:rsidP="001338AA">
      <w:pPr>
        <w:tabs>
          <w:tab w:val="left" w:pos="1140"/>
        </w:tabs>
        <w:jc w:val="both"/>
        <w:rPr>
          <w:rFonts w:ascii="Arial" w:hAnsi="Arial" w:cs="Arial"/>
          <w:sz w:val="17"/>
          <w:szCs w:val="17"/>
          <w:lang w:val="en-US"/>
        </w:rPr>
      </w:pPr>
      <w:r>
        <w:rPr>
          <w:rFonts w:ascii="Times New Roman" w:hAnsi="Times New Roman" w:cs="Times New Roman"/>
          <w:sz w:val="17"/>
          <w:szCs w:val="17"/>
          <w:lang w:val="en-US"/>
        </w:rPr>
        <w:tab/>
      </w:r>
    </w:p>
    <w:p w:rsidR="001338AA" w:rsidRPr="00831C37" w:rsidRDefault="001338AA" w:rsidP="001338AA">
      <w:pPr>
        <w:spacing w:after="0" w:line="240" w:lineRule="auto"/>
        <w:rPr>
          <w:rFonts w:ascii="Times New Roman" w:eastAsia="Times New Roman" w:hAnsi="Times New Roman" w:cs="Times New Roman"/>
          <w:sz w:val="24"/>
          <w:szCs w:val="24"/>
          <w:lang w:val="en-US" w:eastAsia="ru-RU"/>
        </w:rPr>
      </w:pPr>
    </w:p>
    <w:p w:rsidR="001338AA" w:rsidRPr="001338AA" w:rsidRDefault="001338AA" w:rsidP="001338AA">
      <w:pPr>
        <w:spacing w:after="0" w:line="240" w:lineRule="auto"/>
        <w:jc w:val="center"/>
        <w:rPr>
          <w:rFonts w:ascii="Arial" w:eastAsia="Times New Roman" w:hAnsi="Arial" w:cs="Arial"/>
          <w:color w:val="000000"/>
          <w:sz w:val="29"/>
          <w:szCs w:val="29"/>
          <w:lang w:val="en-US" w:eastAsia="ru-RU"/>
        </w:rPr>
      </w:pPr>
      <w:r w:rsidRPr="001338AA">
        <w:rPr>
          <w:rFonts w:ascii="Arial" w:eastAsia="Times New Roman" w:hAnsi="Arial" w:cs="Arial"/>
          <w:color w:val="000000"/>
          <w:sz w:val="29"/>
          <w:szCs w:val="29"/>
          <w:lang w:val="en-US" w:eastAsia="ru-RU"/>
        </w:rPr>
        <w:t>We will be glad to cooperate!</w:t>
      </w:r>
    </w:p>
    <w:p w:rsidR="005E01CE" w:rsidRPr="005E01CE" w:rsidRDefault="005E01CE" w:rsidP="00CC4412">
      <w:pPr>
        <w:jc w:val="both"/>
        <w:rPr>
          <w:rFonts w:ascii="Times New Roman" w:hAnsi="Times New Roman" w:cs="Times New Roman"/>
          <w:sz w:val="28"/>
          <w:szCs w:val="28"/>
          <w:lang w:val="en-US"/>
        </w:rPr>
      </w:pPr>
    </w:p>
    <w:sectPr w:rsidR="005E01CE" w:rsidRPr="005E01CE" w:rsidSect="006D6B81">
      <w:pgSz w:w="11906" w:h="16838"/>
      <w:pgMar w:top="993"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2D3"/>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7B0A77"/>
    <w:multiLevelType w:val="multilevel"/>
    <w:tmpl w:val="5DF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95939"/>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A2563"/>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25057"/>
    <w:multiLevelType w:val="multilevel"/>
    <w:tmpl w:val="9D0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014E4"/>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F3547"/>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39695E"/>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D81D26"/>
    <w:multiLevelType w:val="multilevel"/>
    <w:tmpl w:val="FB16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8323B"/>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F57B11"/>
    <w:multiLevelType w:val="multilevel"/>
    <w:tmpl w:val="9C22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3"/>
    </w:lvlOverride>
  </w:num>
  <w:num w:numId="2">
    <w:abstractNumId w:val="10"/>
  </w:num>
  <w:num w:numId="3">
    <w:abstractNumId w:val="3"/>
    <w:lvlOverride w:ilvl="0">
      <w:startOverride w:val="8"/>
    </w:lvlOverride>
  </w:num>
  <w:num w:numId="4">
    <w:abstractNumId w:val="5"/>
  </w:num>
  <w:num w:numId="5">
    <w:abstractNumId w:val="7"/>
    <w:lvlOverride w:ilvl="0">
      <w:startOverride w:val="9"/>
    </w:lvlOverride>
  </w:num>
  <w:num w:numId="6">
    <w:abstractNumId w:val="6"/>
  </w:num>
  <w:num w:numId="7">
    <w:abstractNumId w:val="0"/>
    <w:lvlOverride w:ilvl="0">
      <w:startOverride w:val="10"/>
    </w:lvlOverride>
  </w:num>
  <w:num w:numId="8">
    <w:abstractNumId w:val="2"/>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5F3"/>
    <w:rsid w:val="00053C5B"/>
    <w:rsid w:val="001170F6"/>
    <w:rsid w:val="001338AA"/>
    <w:rsid w:val="001B03FD"/>
    <w:rsid w:val="0024681D"/>
    <w:rsid w:val="00256EAA"/>
    <w:rsid w:val="00344C59"/>
    <w:rsid w:val="00431FC9"/>
    <w:rsid w:val="005E01CE"/>
    <w:rsid w:val="0068166C"/>
    <w:rsid w:val="006D6B81"/>
    <w:rsid w:val="007946C7"/>
    <w:rsid w:val="007A15F3"/>
    <w:rsid w:val="00831C37"/>
    <w:rsid w:val="008354D0"/>
    <w:rsid w:val="00861C00"/>
    <w:rsid w:val="0088290C"/>
    <w:rsid w:val="00952525"/>
    <w:rsid w:val="0098386A"/>
    <w:rsid w:val="00CC4412"/>
    <w:rsid w:val="00CE2B95"/>
    <w:rsid w:val="00FF0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A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15F3"/>
    <w:rPr>
      <w:b/>
      <w:bCs/>
    </w:rPr>
  </w:style>
  <w:style w:type="character" w:styleId="a6">
    <w:name w:val="Hyperlink"/>
    <w:basedOn w:val="a0"/>
    <w:uiPriority w:val="99"/>
    <w:semiHidden/>
    <w:unhideWhenUsed/>
    <w:rsid w:val="001B03FD"/>
    <w:rPr>
      <w:color w:val="0000FF"/>
      <w:u w:val="single"/>
    </w:rPr>
  </w:style>
  <w:style w:type="paragraph" w:styleId="a7">
    <w:name w:val="Balloon Text"/>
    <w:basedOn w:val="a"/>
    <w:link w:val="a8"/>
    <w:uiPriority w:val="99"/>
    <w:semiHidden/>
    <w:unhideWhenUsed/>
    <w:rsid w:val="001B03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86862">
      <w:bodyDiv w:val="1"/>
      <w:marLeft w:val="0"/>
      <w:marRight w:val="0"/>
      <w:marTop w:val="0"/>
      <w:marBottom w:val="0"/>
      <w:divBdr>
        <w:top w:val="none" w:sz="0" w:space="0" w:color="auto"/>
        <w:left w:val="none" w:sz="0" w:space="0" w:color="auto"/>
        <w:bottom w:val="none" w:sz="0" w:space="0" w:color="auto"/>
        <w:right w:val="none" w:sz="0" w:space="0" w:color="auto"/>
      </w:divBdr>
    </w:div>
    <w:div w:id="420224904">
      <w:bodyDiv w:val="1"/>
      <w:marLeft w:val="0"/>
      <w:marRight w:val="0"/>
      <w:marTop w:val="0"/>
      <w:marBottom w:val="0"/>
      <w:divBdr>
        <w:top w:val="none" w:sz="0" w:space="0" w:color="auto"/>
        <w:left w:val="none" w:sz="0" w:space="0" w:color="auto"/>
        <w:bottom w:val="none" w:sz="0" w:space="0" w:color="auto"/>
        <w:right w:val="none" w:sz="0" w:space="0" w:color="auto"/>
      </w:divBdr>
    </w:div>
    <w:div w:id="539902982">
      <w:bodyDiv w:val="1"/>
      <w:marLeft w:val="0"/>
      <w:marRight w:val="0"/>
      <w:marTop w:val="0"/>
      <w:marBottom w:val="0"/>
      <w:divBdr>
        <w:top w:val="none" w:sz="0" w:space="0" w:color="auto"/>
        <w:left w:val="none" w:sz="0" w:space="0" w:color="auto"/>
        <w:bottom w:val="none" w:sz="0" w:space="0" w:color="auto"/>
        <w:right w:val="none" w:sz="0" w:space="0" w:color="auto"/>
      </w:divBdr>
      <w:divsChild>
        <w:div w:id="185599664">
          <w:marLeft w:val="0"/>
          <w:marRight w:val="0"/>
          <w:marTop w:val="0"/>
          <w:marBottom w:val="0"/>
          <w:divBdr>
            <w:top w:val="none" w:sz="0" w:space="0" w:color="auto"/>
            <w:left w:val="none" w:sz="0" w:space="0" w:color="auto"/>
            <w:bottom w:val="none" w:sz="0" w:space="0" w:color="auto"/>
            <w:right w:val="none" w:sz="0" w:space="0" w:color="auto"/>
          </w:divBdr>
        </w:div>
      </w:divsChild>
    </w:div>
    <w:div w:id="705254073">
      <w:bodyDiv w:val="1"/>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874078369">
              <w:marLeft w:val="0"/>
              <w:marRight w:val="0"/>
              <w:marTop w:val="0"/>
              <w:marBottom w:val="0"/>
              <w:divBdr>
                <w:top w:val="none" w:sz="0" w:space="0" w:color="auto"/>
                <w:left w:val="none" w:sz="0" w:space="0" w:color="auto"/>
                <w:bottom w:val="none" w:sz="0" w:space="0" w:color="auto"/>
                <w:right w:val="none" w:sz="0" w:space="0" w:color="auto"/>
              </w:divBdr>
              <w:divsChild>
                <w:div w:id="534317585">
                  <w:marLeft w:val="0"/>
                  <w:marRight w:val="0"/>
                  <w:marTop w:val="0"/>
                  <w:marBottom w:val="0"/>
                  <w:divBdr>
                    <w:top w:val="none" w:sz="0" w:space="0" w:color="auto"/>
                    <w:left w:val="none" w:sz="0" w:space="0" w:color="auto"/>
                    <w:bottom w:val="none" w:sz="0" w:space="0" w:color="auto"/>
                    <w:right w:val="none" w:sz="0" w:space="0" w:color="auto"/>
                  </w:divBdr>
                  <w:divsChild>
                    <w:div w:id="1488126206">
                      <w:marLeft w:val="-192"/>
                      <w:marRight w:val="-192"/>
                      <w:marTop w:val="0"/>
                      <w:marBottom w:val="0"/>
                      <w:divBdr>
                        <w:top w:val="none" w:sz="0" w:space="0" w:color="auto"/>
                        <w:left w:val="none" w:sz="0" w:space="0" w:color="auto"/>
                        <w:bottom w:val="none" w:sz="0" w:space="0" w:color="auto"/>
                        <w:right w:val="none" w:sz="0" w:space="0" w:color="auto"/>
                      </w:divBdr>
                      <w:divsChild>
                        <w:div w:id="1523669517">
                          <w:marLeft w:val="0"/>
                          <w:marRight w:val="0"/>
                          <w:marTop w:val="0"/>
                          <w:marBottom w:val="0"/>
                          <w:divBdr>
                            <w:top w:val="none" w:sz="0" w:space="0" w:color="auto"/>
                            <w:left w:val="none" w:sz="0" w:space="0" w:color="auto"/>
                            <w:bottom w:val="none" w:sz="0" w:space="0" w:color="auto"/>
                            <w:right w:val="none" w:sz="0" w:space="0" w:color="auto"/>
                          </w:divBdr>
                          <w:divsChild>
                            <w:div w:id="21901274">
                              <w:marLeft w:val="192"/>
                              <w:marRight w:val="528"/>
                              <w:marTop w:val="84"/>
                              <w:marBottom w:val="480"/>
                              <w:divBdr>
                                <w:top w:val="none" w:sz="0" w:space="0" w:color="auto"/>
                                <w:left w:val="none" w:sz="0" w:space="0" w:color="auto"/>
                                <w:bottom w:val="none" w:sz="0" w:space="0" w:color="auto"/>
                                <w:right w:val="none" w:sz="0" w:space="0" w:color="auto"/>
                              </w:divBdr>
                              <w:divsChild>
                                <w:div w:id="5446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79857">
          <w:marLeft w:val="0"/>
          <w:marRight w:val="0"/>
          <w:marTop w:val="0"/>
          <w:marBottom w:val="0"/>
          <w:divBdr>
            <w:top w:val="none" w:sz="0" w:space="0" w:color="auto"/>
            <w:left w:val="none" w:sz="0" w:space="0" w:color="auto"/>
            <w:bottom w:val="none" w:sz="0" w:space="0" w:color="auto"/>
            <w:right w:val="none" w:sz="0" w:space="0" w:color="auto"/>
          </w:divBdr>
          <w:divsChild>
            <w:div w:id="913703029">
              <w:marLeft w:val="0"/>
              <w:marRight w:val="0"/>
              <w:marTop w:val="0"/>
              <w:marBottom w:val="0"/>
              <w:divBdr>
                <w:top w:val="none" w:sz="0" w:space="0" w:color="auto"/>
                <w:left w:val="none" w:sz="0" w:space="0" w:color="auto"/>
                <w:bottom w:val="none" w:sz="0" w:space="0" w:color="auto"/>
                <w:right w:val="none" w:sz="0" w:space="0" w:color="auto"/>
              </w:divBdr>
              <w:divsChild>
                <w:div w:id="786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7813">
      <w:bodyDiv w:val="1"/>
      <w:marLeft w:val="0"/>
      <w:marRight w:val="0"/>
      <w:marTop w:val="0"/>
      <w:marBottom w:val="0"/>
      <w:divBdr>
        <w:top w:val="none" w:sz="0" w:space="0" w:color="auto"/>
        <w:left w:val="none" w:sz="0" w:space="0" w:color="auto"/>
        <w:bottom w:val="none" w:sz="0" w:space="0" w:color="auto"/>
        <w:right w:val="none" w:sz="0" w:space="0" w:color="auto"/>
      </w:divBdr>
    </w:div>
    <w:div w:id="760491898">
      <w:bodyDiv w:val="1"/>
      <w:marLeft w:val="0"/>
      <w:marRight w:val="0"/>
      <w:marTop w:val="0"/>
      <w:marBottom w:val="0"/>
      <w:divBdr>
        <w:top w:val="none" w:sz="0" w:space="0" w:color="auto"/>
        <w:left w:val="none" w:sz="0" w:space="0" w:color="auto"/>
        <w:bottom w:val="none" w:sz="0" w:space="0" w:color="auto"/>
        <w:right w:val="none" w:sz="0" w:space="0" w:color="auto"/>
      </w:divBdr>
      <w:divsChild>
        <w:div w:id="719938065">
          <w:marLeft w:val="0"/>
          <w:marRight w:val="0"/>
          <w:marTop w:val="0"/>
          <w:marBottom w:val="0"/>
          <w:divBdr>
            <w:top w:val="none" w:sz="0" w:space="0" w:color="auto"/>
            <w:left w:val="none" w:sz="0" w:space="0" w:color="auto"/>
            <w:bottom w:val="none" w:sz="0" w:space="0" w:color="auto"/>
            <w:right w:val="none" w:sz="0" w:space="0" w:color="auto"/>
          </w:divBdr>
          <w:divsChild>
            <w:div w:id="863323766">
              <w:marLeft w:val="0"/>
              <w:marRight w:val="0"/>
              <w:marTop w:val="0"/>
              <w:marBottom w:val="0"/>
              <w:divBdr>
                <w:top w:val="none" w:sz="0" w:space="0" w:color="auto"/>
                <w:left w:val="none" w:sz="0" w:space="0" w:color="auto"/>
                <w:bottom w:val="none" w:sz="0" w:space="0" w:color="auto"/>
                <w:right w:val="none" w:sz="0" w:space="0" w:color="auto"/>
              </w:divBdr>
              <w:divsChild>
                <w:div w:id="2073458387">
                  <w:marLeft w:val="0"/>
                  <w:marRight w:val="0"/>
                  <w:marTop w:val="0"/>
                  <w:marBottom w:val="0"/>
                  <w:divBdr>
                    <w:top w:val="none" w:sz="0" w:space="0" w:color="auto"/>
                    <w:left w:val="none" w:sz="0" w:space="0" w:color="auto"/>
                    <w:bottom w:val="none" w:sz="0" w:space="0" w:color="auto"/>
                    <w:right w:val="none" w:sz="0" w:space="0" w:color="auto"/>
                  </w:divBdr>
                  <w:divsChild>
                    <w:div w:id="458183515">
                      <w:marLeft w:val="-192"/>
                      <w:marRight w:val="-192"/>
                      <w:marTop w:val="0"/>
                      <w:marBottom w:val="0"/>
                      <w:divBdr>
                        <w:top w:val="none" w:sz="0" w:space="0" w:color="auto"/>
                        <w:left w:val="none" w:sz="0" w:space="0" w:color="auto"/>
                        <w:bottom w:val="none" w:sz="0" w:space="0" w:color="auto"/>
                        <w:right w:val="none" w:sz="0" w:space="0" w:color="auto"/>
                      </w:divBdr>
                      <w:divsChild>
                        <w:div w:id="391075940">
                          <w:marLeft w:val="0"/>
                          <w:marRight w:val="0"/>
                          <w:marTop w:val="0"/>
                          <w:marBottom w:val="0"/>
                          <w:divBdr>
                            <w:top w:val="none" w:sz="0" w:space="0" w:color="auto"/>
                            <w:left w:val="none" w:sz="0" w:space="0" w:color="auto"/>
                            <w:bottom w:val="none" w:sz="0" w:space="0" w:color="auto"/>
                            <w:right w:val="none" w:sz="0" w:space="0" w:color="auto"/>
                          </w:divBdr>
                          <w:divsChild>
                            <w:div w:id="1407340867">
                              <w:marLeft w:val="192"/>
                              <w:marRight w:val="528"/>
                              <w:marTop w:val="84"/>
                              <w:marBottom w:val="480"/>
                              <w:divBdr>
                                <w:top w:val="none" w:sz="0" w:space="0" w:color="auto"/>
                                <w:left w:val="none" w:sz="0" w:space="0" w:color="auto"/>
                                <w:bottom w:val="none" w:sz="0" w:space="0" w:color="auto"/>
                                <w:right w:val="none" w:sz="0" w:space="0" w:color="auto"/>
                              </w:divBdr>
                              <w:divsChild>
                                <w:div w:id="10873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671665">
          <w:marLeft w:val="0"/>
          <w:marRight w:val="0"/>
          <w:marTop w:val="0"/>
          <w:marBottom w:val="0"/>
          <w:divBdr>
            <w:top w:val="none" w:sz="0" w:space="0" w:color="auto"/>
            <w:left w:val="none" w:sz="0" w:space="0" w:color="auto"/>
            <w:bottom w:val="none" w:sz="0" w:space="0" w:color="auto"/>
            <w:right w:val="none" w:sz="0" w:space="0" w:color="auto"/>
          </w:divBdr>
          <w:divsChild>
            <w:div w:id="2089377983">
              <w:marLeft w:val="0"/>
              <w:marRight w:val="0"/>
              <w:marTop w:val="0"/>
              <w:marBottom w:val="0"/>
              <w:divBdr>
                <w:top w:val="none" w:sz="0" w:space="0" w:color="auto"/>
                <w:left w:val="none" w:sz="0" w:space="0" w:color="auto"/>
                <w:bottom w:val="none" w:sz="0" w:space="0" w:color="auto"/>
                <w:right w:val="none" w:sz="0" w:space="0" w:color="auto"/>
              </w:divBdr>
              <w:divsChild>
                <w:div w:id="1490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623">
      <w:bodyDiv w:val="1"/>
      <w:marLeft w:val="0"/>
      <w:marRight w:val="0"/>
      <w:marTop w:val="0"/>
      <w:marBottom w:val="0"/>
      <w:divBdr>
        <w:top w:val="none" w:sz="0" w:space="0" w:color="auto"/>
        <w:left w:val="none" w:sz="0" w:space="0" w:color="auto"/>
        <w:bottom w:val="none" w:sz="0" w:space="0" w:color="auto"/>
        <w:right w:val="none" w:sz="0" w:space="0" w:color="auto"/>
      </w:divBdr>
      <w:divsChild>
        <w:div w:id="1838838610">
          <w:marLeft w:val="0"/>
          <w:marRight w:val="0"/>
          <w:marTop w:val="0"/>
          <w:marBottom w:val="0"/>
          <w:divBdr>
            <w:top w:val="none" w:sz="0" w:space="0" w:color="auto"/>
            <w:left w:val="none" w:sz="0" w:space="0" w:color="auto"/>
            <w:bottom w:val="none" w:sz="0" w:space="0" w:color="auto"/>
            <w:right w:val="none" w:sz="0" w:space="0" w:color="auto"/>
          </w:divBdr>
        </w:div>
      </w:divsChild>
    </w:div>
    <w:div w:id="872425706">
      <w:bodyDiv w:val="1"/>
      <w:marLeft w:val="0"/>
      <w:marRight w:val="0"/>
      <w:marTop w:val="0"/>
      <w:marBottom w:val="0"/>
      <w:divBdr>
        <w:top w:val="none" w:sz="0" w:space="0" w:color="auto"/>
        <w:left w:val="none" w:sz="0" w:space="0" w:color="auto"/>
        <w:bottom w:val="none" w:sz="0" w:space="0" w:color="auto"/>
        <w:right w:val="none" w:sz="0" w:space="0" w:color="auto"/>
      </w:divBdr>
      <w:divsChild>
        <w:div w:id="1719620328">
          <w:marLeft w:val="0"/>
          <w:marRight w:val="0"/>
          <w:marTop w:val="0"/>
          <w:marBottom w:val="0"/>
          <w:divBdr>
            <w:top w:val="none" w:sz="0" w:space="0" w:color="auto"/>
            <w:left w:val="none" w:sz="0" w:space="0" w:color="auto"/>
            <w:bottom w:val="none" w:sz="0" w:space="0" w:color="auto"/>
            <w:right w:val="none" w:sz="0" w:space="0" w:color="auto"/>
          </w:divBdr>
        </w:div>
      </w:divsChild>
    </w:div>
    <w:div w:id="892695666">
      <w:bodyDiv w:val="1"/>
      <w:marLeft w:val="0"/>
      <w:marRight w:val="0"/>
      <w:marTop w:val="0"/>
      <w:marBottom w:val="0"/>
      <w:divBdr>
        <w:top w:val="none" w:sz="0" w:space="0" w:color="auto"/>
        <w:left w:val="none" w:sz="0" w:space="0" w:color="auto"/>
        <w:bottom w:val="none" w:sz="0" w:space="0" w:color="auto"/>
        <w:right w:val="none" w:sz="0" w:space="0" w:color="auto"/>
      </w:divBdr>
    </w:div>
    <w:div w:id="1420832339">
      <w:bodyDiv w:val="1"/>
      <w:marLeft w:val="0"/>
      <w:marRight w:val="0"/>
      <w:marTop w:val="0"/>
      <w:marBottom w:val="0"/>
      <w:divBdr>
        <w:top w:val="none" w:sz="0" w:space="0" w:color="auto"/>
        <w:left w:val="none" w:sz="0" w:space="0" w:color="auto"/>
        <w:bottom w:val="none" w:sz="0" w:space="0" w:color="auto"/>
        <w:right w:val="none" w:sz="0" w:space="0" w:color="auto"/>
      </w:divBdr>
    </w:div>
    <w:div w:id="1448431250">
      <w:bodyDiv w:val="1"/>
      <w:marLeft w:val="0"/>
      <w:marRight w:val="0"/>
      <w:marTop w:val="0"/>
      <w:marBottom w:val="0"/>
      <w:divBdr>
        <w:top w:val="none" w:sz="0" w:space="0" w:color="auto"/>
        <w:left w:val="none" w:sz="0" w:space="0" w:color="auto"/>
        <w:bottom w:val="none" w:sz="0" w:space="0" w:color="auto"/>
        <w:right w:val="none" w:sz="0" w:space="0" w:color="auto"/>
      </w:divBdr>
    </w:div>
    <w:div w:id="1608853238">
      <w:bodyDiv w:val="1"/>
      <w:marLeft w:val="0"/>
      <w:marRight w:val="0"/>
      <w:marTop w:val="0"/>
      <w:marBottom w:val="0"/>
      <w:divBdr>
        <w:top w:val="none" w:sz="0" w:space="0" w:color="auto"/>
        <w:left w:val="none" w:sz="0" w:space="0" w:color="auto"/>
        <w:bottom w:val="none" w:sz="0" w:space="0" w:color="auto"/>
        <w:right w:val="none" w:sz="0" w:space="0" w:color="auto"/>
      </w:divBdr>
    </w:div>
    <w:div w:id="1693144611">
      <w:bodyDiv w:val="1"/>
      <w:marLeft w:val="0"/>
      <w:marRight w:val="0"/>
      <w:marTop w:val="0"/>
      <w:marBottom w:val="0"/>
      <w:divBdr>
        <w:top w:val="none" w:sz="0" w:space="0" w:color="auto"/>
        <w:left w:val="none" w:sz="0" w:space="0" w:color="auto"/>
        <w:bottom w:val="none" w:sz="0" w:space="0" w:color="auto"/>
        <w:right w:val="none" w:sz="0" w:space="0" w:color="auto"/>
      </w:divBdr>
      <w:divsChild>
        <w:div w:id="584148508">
          <w:marLeft w:val="0"/>
          <w:marRight w:val="0"/>
          <w:marTop w:val="0"/>
          <w:marBottom w:val="0"/>
          <w:divBdr>
            <w:top w:val="none" w:sz="0" w:space="0" w:color="auto"/>
            <w:left w:val="none" w:sz="0" w:space="0" w:color="auto"/>
            <w:bottom w:val="none" w:sz="0" w:space="0" w:color="auto"/>
            <w:right w:val="none" w:sz="0" w:space="0" w:color="auto"/>
          </w:divBdr>
        </w:div>
      </w:divsChild>
    </w:div>
    <w:div w:id="1694721548">
      <w:bodyDiv w:val="1"/>
      <w:marLeft w:val="0"/>
      <w:marRight w:val="0"/>
      <w:marTop w:val="0"/>
      <w:marBottom w:val="0"/>
      <w:divBdr>
        <w:top w:val="none" w:sz="0" w:space="0" w:color="auto"/>
        <w:left w:val="none" w:sz="0" w:space="0" w:color="auto"/>
        <w:bottom w:val="none" w:sz="0" w:space="0" w:color="auto"/>
        <w:right w:val="none" w:sz="0" w:space="0" w:color="auto"/>
      </w:divBdr>
    </w:div>
    <w:div w:id="1707364130">
      <w:bodyDiv w:val="1"/>
      <w:marLeft w:val="0"/>
      <w:marRight w:val="0"/>
      <w:marTop w:val="0"/>
      <w:marBottom w:val="0"/>
      <w:divBdr>
        <w:top w:val="none" w:sz="0" w:space="0" w:color="auto"/>
        <w:left w:val="none" w:sz="0" w:space="0" w:color="auto"/>
        <w:bottom w:val="none" w:sz="0" w:space="0" w:color="auto"/>
        <w:right w:val="none" w:sz="0" w:space="0" w:color="auto"/>
      </w:divBdr>
    </w:div>
    <w:div w:id="1760834087">
      <w:bodyDiv w:val="1"/>
      <w:marLeft w:val="0"/>
      <w:marRight w:val="0"/>
      <w:marTop w:val="0"/>
      <w:marBottom w:val="0"/>
      <w:divBdr>
        <w:top w:val="none" w:sz="0" w:space="0" w:color="auto"/>
        <w:left w:val="none" w:sz="0" w:space="0" w:color="auto"/>
        <w:bottom w:val="none" w:sz="0" w:space="0" w:color="auto"/>
        <w:right w:val="none" w:sz="0" w:space="0" w:color="auto"/>
      </w:divBdr>
      <w:divsChild>
        <w:div w:id="64837260">
          <w:marLeft w:val="0"/>
          <w:marRight w:val="0"/>
          <w:marTop w:val="0"/>
          <w:marBottom w:val="0"/>
          <w:divBdr>
            <w:top w:val="none" w:sz="0" w:space="0" w:color="auto"/>
            <w:left w:val="none" w:sz="0" w:space="0" w:color="auto"/>
            <w:bottom w:val="none" w:sz="0" w:space="0" w:color="auto"/>
            <w:right w:val="none" w:sz="0" w:space="0" w:color="auto"/>
          </w:divBdr>
          <w:divsChild>
            <w:div w:id="200627870">
              <w:marLeft w:val="0"/>
              <w:marRight w:val="0"/>
              <w:marTop w:val="0"/>
              <w:marBottom w:val="0"/>
              <w:divBdr>
                <w:top w:val="none" w:sz="0" w:space="0" w:color="auto"/>
                <w:left w:val="none" w:sz="0" w:space="0" w:color="auto"/>
                <w:bottom w:val="none" w:sz="0" w:space="0" w:color="auto"/>
                <w:right w:val="none" w:sz="0" w:space="0" w:color="auto"/>
              </w:divBdr>
              <w:divsChild>
                <w:div w:id="510531966">
                  <w:marLeft w:val="0"/>
                  <w:marRight w:val="0"/>
                  <w:marTop w:val="0"/>
                  <w:marBottom w:val="0"/>
                  <w:divBdr>
                    <w:top w:val="none" w:sz="0" w:space="0" w:color="auto"/>
                    <w:left w:val="none" w:sz="0" w:space="0" w:color="auto"/>
                    <w:bottom w:val="none" w:sz="0" w:space="0" w:color="auto"/>
                    <w:right w:val="none" w:sz="0" w:space="0" w:color="auto"/>
                  </w:divBdr>
                  <w:divsChild>
                    <w:div w:id="884561606">
                      <w:marLeft w:val="-192"/>
                      <w:marRight w:val="-192"/>
                      <w:marTop w:val="0"/>
                      <w:marBottom w:val="0"/>
                      <w:divBdr>
                        <w:top w:val="none" w:sz="0" w:space="0" w:color="auto"/>
                        <w:left w:val="none" w:sz="0" w:space="0" w:color="auto"/>
                        <w:bottom w:val="none" w:sz="0" w:space="0" w:color="auto"/>
                        <w:right w:val="none" w:sz="0" w:space="0" w:color="auto"/>
                      </w:divBdr>
                      <w:divsChild>
                        <w:div w:id="727729291">
                          <w:marLeft w:val="0"/>
                          <w:marRight w:val="0"/>
                          <w:marTop w:val="0"/>
                          <w:marBottom w:val="0"/>
                          <w:divBdr>
                            <w:top w:val="none" w:sz="0" w:space="0" w:color="auto"/>
                            <w:left w:val="none" w:sz="0" w:space="0" w:color="auto"/>
                            <w:bottom w:val="none" w:sz="0" w:space="0" w:color="auto"/>
                            <w:right w:val="none" w:sz="0" w:space="0" w:color="auto"/>
                          </w:divBdr>
                          <w:divsChild>
                            <w:div w:id="1425371492">
                              <w:marLeft w:val="192"/>
                              <w:marRight w:val="528"/>
                              <w:marTop w:val="84"/>
                              <w:marBottom w:val="480"/>
                              <w:divBdr>
                                <w:top w:val="none" w:sz="0" w:space="0" w:color="auto"/>
                                <w:left w:val="none" w:sz="0" w:space="0" w:color="auto"/>
                                <w:bottom w:val="none" w:sz="0" w:space="0" w:color="auto"/>
                                <w:right w:val="none" w:sz="0" w:space="0" w:color="auto"/>
                              </w:divBdr>
                              <w:divsChild>
                                <w:div w:id="1972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3991">
          <w:marLeft w:val="0"/>
          <w:marRight w:val="0"/>
          <w:marTop w:val="0"/>
          <w:marBottom w:val="0"/>
          <w:divBdr>
            <w:top w:val="none" w:sz="0" w:space="0" w:color="auto"/>
            <w:left w:val="none" w:sz="0" w:space="0" w:color="auto"/>
            <w:bottom w:val="none" w:sz="0" w:space="0" w:color="auto"/>
            <w:right w:val="none" w:sz="0" w:space="0" w:color="auto"/>
          </w:divBdr>
          <w:divsChild>
            <w:div w:id="1046561377">
              <w:marLeft w:val="0"/>
              <w:marRight w:val="0"/>
              <w:marTop w:val="0"/>
              <w:marBottom w:val="0"/>
              <w:divBdr>
                <w:top w:val="none" w:sz="0" w:space="0" w:color="auto"/>
                <w:left w:val="none" w:sz="0" w:space="0" w:color="auto"/>
                <w:bottom w:val="none" w:sz="0" w:space="0" w:color="auto"/>
                <w:right w:val="none" w:sz="0" w:space="0" w:color="auto"/>
              </w:divBdr>
              <w:divsChild>
                <w:div w:id="1290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093">
      <w:bodyDiv w:val="1"/>
      <w:marLeft w:val="0"/>
      <w:marRight w:val="0"/>
      <w:marTop w:val="0"/>
      <w:marBottom w:val="0"/>
      <w:divBdr>
        <w:top w:val="none" w:sz="0" w:space="0" w:color="auto"/>
        <w:left w:val="none" w:sz="0" w:space="0" w:color="auto"/>
        <w:bottom w:val="none" w:sz="0" w:space="0" w:color="auto"/>
        <w:right w:val="none" w:sz="0" w:space="0" w:color="auto"/>
      </w:divBdr>
    </w:div>
    <w:div w:id="1944921827">
      <w:bodyDiv w:val="1"/>
      <w:marLeft w:val="0"/>
      <w:marRight w:val="0"/>
      <w:marTop w:val="0"/>
      <w:marBottom w:val="0"/>
      <w:divBdr>
        <w:top w:val="none" w:sz="0" w:space="0" w:color="auto"/>
        <w:left w:val="none" w:sz="0" w:space="0" w:color="auto"/>
        <w:bottom w:val="none" w:sz="0" w:space="0" w:color="auto"/>
        <w:right w:val="none" w:sz="0" w:space="0" w:color="auto"/>
      </w:divBdr>
      <w:divsChild>
        <w:div w:id="189530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rasnopoliercson.by"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krasnopoliercson.by"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4D4F-A09D-4371-9CF2-5CE39224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2024-04-18T17:37:00Z</dcterms:created>
  <dcterms:modified xsi:type="dcterms:W3CDTF">2024-04-21T16:06:00Z</dcterms:modified>
</cp:coreProperties>
</file>