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58DD" w:rsidRPr="00B958DD" w:rsidRDefault="00C337BA" w:rsidP="00B958DD">
      <w:pPr>
        <w:rPr>
          <w:rFonts w:ascii="Times New Roman" w:hAnsi="Times New Roman" w:cs="Times New Roman"/>
          <w:b/>
          <w:sz w:val="28"/>
          <w:szCs w:val="28"/>
        </w:rPr>
      </w:pPr>
      <w:r>
        <w:rPr>
          <w:rFonts w:ascii="Times New Roman" w:hAnsi="Times New Roman" w:cs="Times New Roman"/>
          <w:b/>
          <w:sz w:val="28"/>
          <w:szCs w:val="28"/>
        </w:rPr>
        <w:t>О</w:t>
      </w:r>
      <w:r w:rsidR="00B958DD" w:rsidRPr="00B958DD">
        <w:rPr>
          <w:rFonts w:ascii="Times New Roman" w:hAnsi="Times New Roman" w:cs="Times New Roman"/>
          <w:b/>
          <w:sz w:val="28"/>
          <w:szCs w:val="28"/>
        </w:rPr>
        <w:t xml:space="preserve">ГАИ </w:t>
      </w:r>
      <w:proofErr w:type="spellStart"/>
      <w:r>
        <w:rPr>
          <w:rFonts w:ascii="Times New Roman" w:hAnsi="Times New Roman" w:cs="Times New Roman"/>
          <w:b/>
          <w:sz w:val="28"/>
          <w:szCs w:val="28"/>
        </w:rPr>
        <w:t>Краснольщины</w:t>
      </w:r>
      <w:proofErr w:type="spellEnd"/>
      <w:r w:rsidR="00B958DD" w:rsidRPr="00B958DD">
        <w:rPr>
          <w:rFonts w:ascii="Times New Roman" w:hAnsi="Times New Roman" w:cs="Times New Roman"/>
          <w:b/>
          <w:sz w:val="28"/>
          <w:szCs w:val="28"/>
        </w:rPr>
        <w:t xml:space="preserve"> запускает профилактическую акцию против нетрезвых водителей и </w:t>
      </w:r>
      <w:proofErr w:type="spellStart"/>
      <w:r w:rsidR="00B958DD" w:rsidRPr="00B958DD">
        <w:rPr>
          <w:rFonts w:ascii="Times New Roman" w:hAnsi="Times New Roman" w:cs="Times New Roman"/>
          <w:b/>
          <w:sz w:val="28"/>
          <w:szCs w:val="28"/>
        </w:rPr>
        <w:t>бесправников</w:t>
      </w:r>
      <w:proofErr w:type="spellEnd"/>
    </w:p>
    <w:p w:rsidR="00B958DD" w:rsidRPr="00B958DD" w:rsidRDefault="00B958DD" w:rsidP="00B958DD">
      <w:pPr>
        <w:rPr>
          <w:rFonts w:ascii="Times New Roman" w:hAnsi="Times New Roman" w:cs="Times New Roman"/>
          <w:sz w:val="28"/>
          <w:szCs w:val="28"/>
        </w:rPr>
      </w:pPr>
    </w:p>
    <w:p w:rsidR="00221A7B" w:rsidRPr="00B958DD" w:rsidRDefault="00221A7B" w:rsidP="00C337BA">
      <w:pPr>
        <w:jc w:val="both"/>
        <w:rPr>
          <w:rFonts w:ascii="Times New Roman" w:hAnsi="Times New Roman" w:cs="Times New Roman"/>
          <w:sz w:val="28"/>
          <w:szCs w:val="28"/>
        </w:rPr>
      </w:pPr>
      <w:r w:rsidRPr="00B958DD">
        <w:rPr>
          <w:rFonts w:ascii="Times New Roman" w:hAnsi="Times New Roman" w:cs="Times New Roman"/>
          <w:sz w:val="28"/>
          <w:szCs w:val="28"/>
        </w:rPr>
        <w:t>С 17 по 21 апреля Гос</w:t>
      </w:r>
      <w:bookmarkStart w:id="0" w:name="_GoBack"/>
      <w:bookmarkEnd w:id="0"/>
      <w:r w:rsidRPr="00B958DD">
        <w:rPr>
          <w:rFonts w:ascii="Times New Roman" w:hAnsi="Times New Roman" w:cs="Times New Roman"/>
          <w:sz w:val="28"/>
          <w:szCs w:val="28"/>
        </w:rPr>
        <w:t xml:space="preserve">автоинспекция </w:t>
      </w:r>
      <w:r w:rsidR="00C337BA">
        <w:rPr>
          <w:rFonts w:ascii="Times New Roman" w:hAnsi="Times New Roman" w:cs="Times New Roman"/>
          <w:sz w:val="28"/>
          <w:szCs w:val="28"/>
        </w:rPr>
        <w:t>Краснопольского</w:t>
      </w:r>
      <w:r w:rsidRPr="00B958DD">
        <w:rPr>
          <w:rFonts w:ascii="Times New Roman" w:hAnsi="Times New Roman" w:cs="Times New Roman"/>
          <w:sz w:val="28"/>
          <w:szCs w:val="28"/>
        </w:rPr>
        <w:t xml:space="preserve"> района проведет профилактические мероприятия «Пьяному и бесправному не место на дороге». </w:t>
      </w:r>
    </w:p>
    <w:p w:rsidR="00221A7B" w:rsidRPr="00B958DD" w:rsidRDefault="00221A7B" w:rsidP="00C337BA">
      <w:pPr>
        <w:jc w:val="both"/>
        <w:rPr>
          <w:rFonts w:ascii="Times New Roman" w:hAnsi="Times New Roman" w:cs="Times New Roman"/>
          <w:sz w:val="28"/>
          <w:szCs w:val="28"/>
        </w:rPr>
      </w:pPr>
      <w:r w:rsidRPr="00B958DD">
        <w:rPr>
          <w:rFonts w:ascii="Times New Roman" w:hAnsi="Times New Roman" w:cs="Times New Roman"/>
          <w:sz w:val="28"/>
          <w:szCs w:val="28"/>
        </w:rPr>
        <w:t xml:space="preserve">Мероприятия направлены на предотвращение аварии с участием </w:t>
      </w:r>
      <w:r w:rsidR="00F92F6F" w:rsidRPr="00B958DD">
        <w:rPr>
          <w:rFonts w:ascii="Times New Roman" w:hAnsi="Times New Roman" w:cs="Times New Roman"/>
          <w:sz w:val="28"/>
          <w:szCs w:val="28"/>
        </w:rPr>
        <w:t xml:space="preserve">нетрезвых водителей </w:t>
      </w:r>
      <w:r w:rsidRPr="00B958DD">
        <w:rPr>
          <w:rFonts w:ascii="Times New Roman" w:hAnsi="Times New Roman" w:cs="Times New Roman"/>
          <w:sz w:val="28"/>
          <w:szCs w:val="28"/>
        </w:rPr>
        <w:t>или не име</w:t>
      </w:r>
      <w:r w:rsidR="00F92F6F" w:rsidRPr="00B958DD">
        <w:rPr>
          <w:rFonts w:ascii="Times New Roman" w:hAnsi="Times New Roman" w:cs="Times New Roman"/>
          <w:sz w:val="28"/>
          <w:szCs w:val="28"/>
        </w:rPr>
        <w:t>ющих</w:t>
      </w:r>
      <w:r w:rsidRPr="00B958DD">
        <w:rPr>
          <w:rFonts w:ascii="Times New Roman" w:hAnsi="Times New Roman" w:cs="Times New Roman"/>
          <w:sz w:val="28"/>
          <w:szCs w:val="28"/>
        </w:rPr>
        <w:t xml:space="preserve"> прав</w:t>
      </w:r>
      <w:r w:rsidR="00F92F6F" w:rsidRPr="00B958DD">
        <w:rPr>
          <w:rFonts w:ascii="Times New Roman" w:hAnsi="Times New Roman" w:cs="Times New Roman"/>
          <w:sz w:val="28"/>
          <w:szCs w:val="28"/>
        </w:rPr>
        <w:t xml:space="preserve">а </w:t>
      </w:r>
      <w:r w:rsidR="00501E64">
        <w:rPr>
          <w:rFonts w:ascii="Times New Roman" w:hAnsi="Times New Roman" w:cs="Times New Roman"/>
          <w:sz w:val="28"/>
          <w:szCs w:val="28"/>
        </w:rPr>
        <w:t>управления</w:t>
      </w:r>
      <w:r w:rsidRPr="00B958DD">
        <w:rPr>
          <w:rFonts w:ascii="Times New Roman" w:hAnsi="Times New Roman" w:cs="Times New Roman"/>
          <w:sz w:val="28"/>
          <w:szCs w:val="28"/>
        </w:rPr>
        <w:t>, а также</w:t>
      </w:r>
      <w:r w:rsidR="00F92F6F" w:rsidRPr="00B958DD">
        <w:rPr>
          <w:rFonts w:ascii="Times New Roman" w:hAnsi="Times New Roman" w:cs="Times New Roman"/>
          <w:sz w:val="28"/>
          <w:szCs w:val="28"/>
        </w:rPr>
        <w:t xml:space="preserve"> на</w:t>
      </w:r>
      <w:r w:rsidRPr="00B958DD">
        <w:rPr>
          <w:rFonts w:ascii="Times New Roman" w:hAnsi="Times New Roman" w:cs="Times New Roman"/>
          <w:sz w:val="28"/>
          <w:szCs w:val="28"/>
        </w:rPr>
        <w:t xml:space="preserve"> защит</w:t>
      </w:r>
      <w:r w:rsidR="00F92F6F" w:rsidRPr="00B958DD">
        <w:rPr>
          <w:rFonts w:ascii="Times New Roman" w:hAnsi="Times New Roman" w:cs="Times New Roman"/>
          <w:sz w:val="28"/>
          <w:szCs w:val="28"/>
        </w:rPr>
        <w:t>у</w:t>
      </w:r>
      <w:r w:rsidRPr="00B958DD">
        <w:rPr>
          <w:rFonts w:ascii="Times New Roman" w:hAnsi="Times New Roman" w:cs="Times New Roman"/>
          <w:sz w:val="28"/>
          <w:szCs w:val="28"/>
        </w:rPr>
        <w:t xml:space="preserve"> уязвимых участников дорожного движения.</w:t>
      </w:r>
    </w:p>
    <w:p w:rsidR="00221A7B" w:rsidRPr="00B958DD" w:rsidRDefault="00221A7B" w:rsidP="00C337BA">
      <w:pPr>
        <w:jc w:val="both"/>
        <w:rPr>
          <w:rFonts w:ascii="Times New Roman" w:hAnsi="Times New Roman" w:cs="Times New Roman"/>
          <w:sz w:val="28"/>
          <w:szCs w:val="28"/>
        </w:rPr>
      </w:pPr>
      <w:r w:rsidRPr="00B958DD">
        <w:rPr>
          <w:rFonts w:ascii="Times New Roman" w:hAnsi="Times New Roman" w:cs="Times New Roman"/>
          <w:sz w:val="28"/>
          <w:szCs w:val="28"/>
        </w:rPr>
        <w:t>«Многие неправильно понимают действие алкогол</w:t>
      </w:r>
      <w:r w:rsidR="00501E64">
        <w:rPr>
          <w:rFonts w:ascii="Times New Roman" w:hAnsi="Times New Roman" w:cs="Times New Roman"/>
          <w:sz w:val="28"/>
          <w:szCs w:val="28"/>
        </w:rPr>
        <w:t>я на организм, а ведь алкоголь -</w:t>
      </w:r>
      <w:r w:rsidRPr="00B958DD">
        <w:rPr>
          <w:rFonts w:ascii="Times New Roman" w:hAnsi="Times New Roman" w:cs="Times New Roman"/>
          <w:sz w:val="28"/>
          <w:szCs w:val="28"/>
        </w:rPr>
        <w:t xml:space="preserve"> один из са</w:t>
      </w:r>
      <w:r w:rsidR="00501E64">
        <w:rPr>
          <w:rFonts w:ascii="Times New Roman" w:hAnsi="Times New Roman" w:cs="Times New Roman"/>
          <w:sz w:val="28"/>
          <w:szCs w:val="28"/>
        </w:rPr>
        <w:t>мых коварных врагов водителя», -</w:t>
      </w:r>
      <w:r w:rsidRPr="00B958DD">
        <w:rPr>
          <w:rFonts w:ascii="Times New Roman" w:hAnsi="Times New Roman" w:cs="Times New Roman"/>
          <w:sz w:val="28"/>
          <w:szCs w:val="28"/>
        </w:rPr>
        <w:t xml:space="preserve"> отмечает старший </w:t>
      </w:r>
      <w:r w:rsidR="00C337BA">
        <w:rPr>
          <w:rFonts w:ascii="Times New Roman" w:hAnsi="Times New Roman" w:cs="Times New Roman"/>
          <w:sz w:val="28"/>
          <w:szCs w:val="28"/>
        </w:rPr>
        <w:t>инспектор по АП</w:t>
      </w:r>
      <w:r w:rsidRPr="00B958DD">
        <w:rPr>
          <w:rFonts w:ascii="Times New Roman" w:hAnsi="Times New Roman" w:cs="Times New Roman"/>
          <w:sz w:val="28"/>
          <w:szCs w:val="28"/>
        </w:rPr>
        <w:t xml:space="preserve"> </w:t>
      </w:r>
      <w:r w:rsidR="00C337BA">
        <w:rPr>
          <w:rFonts w:ascii="Times New Roman" w:hAnsi="Times New Roman" w:cs="Times New Roman"/>
          <w:sz w:val="28"/>
          <w:szCs w:val="28"/>
        </w:rPr>
        <w:t>Краснопольского РОВД</w:t>
      </w:r>
      <w:r w:rsidRPr="00B958DD">
        <w:rPr>
          <w:rFonts w:ascii="Times New Roman" w:hAnsi="Times New Roman" w:cs="Times New Roman"/>
          <w:sz w:val="28"/>
          <w:szCs w:val="28"/>
        </w:rPr>
        <w:t xml:space="preserve"> </w:t>
      </w:r>
      <w:r w:rsidR="00C337BA">
        <w:rPr>
          <w:rFonts w:ascii="Times New Roman" w:hAnsi="Times New Roman" w:cs="Times New Roman"/>
          <w:sz w:val="28"/>
          <w:szCs w:val="28"/>
        </w:rPr>
        <w:t>О</w:t>
      </w:r>
      <w:r w:rsidRPr="00B958DD">
        <w:rPr>
          <w:rFonts w:ascii="Times New Roman" w:hAnsi="Times New Roman" w:cs="Times New Roman"/>
          <w:sz w:val="28"/>
          <w:szCs w:val="28"/>
        </w:rPr>
        <w:t xml:space="preserve">ГАИ </w:t>
      </w:r>
      <w:r w:rsidR="00C337BA">
        <w:rPr>
          <w:rFonts w:ascii="Times New Roman" w:hAnsi="Times New Roman" w:cs="Times New Roman"/>
          <w:sz w:val="28"/>
          <w:szCs w:val="28"/>
        </w:rPr>
        <w:t>Александр Щавликов</w:t>
      </w:r>
      <w:r w:rsidR="005609F8" w:rsidRPr="00B958DD">
        <w:rPr>
          <w:rFonts w:ascii="Times New Roman" w:hAnsi="Times New Roman" w:cs="Times New Roman"/>
          <w:sz w:val="28"/>
          <w:szCs w:val="28"/>
        </w:rPr>
        <w:t>. Нетрезвый человек за руле</w:t>
      </w:r>
      <w:r w:rsidRPr="00B958DD">
        <w:rPr>
          <w:rFonts w:ascii="Times New Roman" w:hAnsi="Times New Roman" w:cs="Times New Roman"/>
          <w:sz w:val="28"/>
          <w:szCs w:val="28"/>
        </w:rPr>
        <w:t>м переоценивает свои силы, теряет способность адекватно оценивать обстановку и принимать верные решения, особенно в экстремальной ситуации. Характерные ошибки такого водителя — резкие повороты, грубое переключение передач, нарушение синхронности работы п</w:t>
      </w:r>
      <w:r w:rsidR="005609F8" w:rsidRPr="00B958DD">
        <w:rPr>
          <w:rFonts w:ascii="Times New Roman" w:hAnsi="Times New Roman" w:cs="Times New Roman"/>
          <w:sz w:val="28"/>
          <w:szCs w:val="28"/>
        </w:rPr>
        <w:t>едалями «газ» и «сцепление». Все</w:t>
      </w:r>
      <w:r w:rsidRPr="00B958DD">
        <w:rPr>
          <w:rFonts w:ascii="Times New Roman" w:hAnsi="Times New Roman" w:cs="Times New Roman"/>
          <w:sz w:val="28"/>
          <w:szCs w:val="28"/>
        </w:rPr>
        <w:t xml:space="preserve"> это неизбежно приводит к нарушению правил дорожного движения, а часто — и к трагедии.</w:t>
      </w:r>
    </w:p>
    <w:p w:rsidR="002C320A" w:rsidRPr="00B958DD" w:rsidRDefault="0097045D" w:rsidP="00C337BA">
      <w:pPr>
        <w:jc w:val="both"/>
        <w:rPr>
          <w:rFonts w:ascii="Times New Roman" w:hAnsi="Times New Roman" w:cs="Times New Roman"/>
          <w:sz w:val="28"/>
          <w:szCs w:val="28"/>
        </w:rPr>
      </w:pPr>
      <w:r w:rsidRPr="00B958DD">
        <w:rPr>
          <w:rFonts w:ascii="Times New Roman" w:hAnsi="Times New Roman" w:cs="Times New Roman"/>
          <w:sz w:val="28"/>
          <w:szCs w:val="28"/>
        </w:rPr>
        <w:t>Сотрудники Госавтоинспекции напоминают об ответственности для тех, кто игнорирует закон. За повторную поездку в нетрезвом виде в течение года предусмотрена специальная конфискация транспортного средства — независимо от того, принадлежит оно нарушителю или нет. Кроме того, водителя лишают прав на срок до пяти лет. Также закон предполагает исправительные работы на срок до двух лет, либо арест со штрафом до 1000 базовых величин. В ряде случаев возможно ограничение или даже лишение свободы на срок до двух лет.</w:t>
      </w:r>
    </w:p>
    <w:p w:rsidR="00221A7B" w:rsidRPr="00B958DD" w:rsidRDefault="002C320A" w:rsidP="00C337BA">
      <w:pPr>
        <w:jc w:val="both"/>
        <w:rPr>
          <w:rFonts w:ascii="Times New Roman" w:hAnsi="Times New Roman" w:cs="Times New Roman"/>
          <w:sz w:val="28"/>
          <w:szCs w:val="28"/>
        </w:rPr>
      </w:pPr>
      <w:r w:rsidRPr="00B958DD">
        <w:rPr>
          <w:rFonts w:ascii="Times New Roman" w:hAnsi="Times New Roman" w:cs="Times New Roman"/>
          <w:sz w:val="28"/>
          <w:szCs w:val="28"/>
        </w:rPr>
        <w:t xml:space="preserve">- </w:t>
      </w:r>
      <w:r w:rsidR="00221A7B" w:rsidRPr="00B958DD">
        <w:rPr>
          <w:rFonts w:ascii="Times New Roman" w:hAnsi="Times New Roman" w:cs="Times New Roman"/>
          <w:sz w:val="28"/>
          <w:szCs w:val="28"/>
        </w:rPr>
        <w:t>Если вы располагаете информацией о водителе, который управляет автомобилем в нетрезвом состоянии, или заметили на проезжей части пьяного пешехода, который своими действиями явно создаёт угрозу безопасности, — не оставайтесь равнодушными. Незамедлительно сообщите об этом по телефону 102. Одна минута вашего вни</w:t>
      </w:r>
      <w:r w:rsidRPr="00B958DD">
        <w:rPr>
          <w:rFonts w:ascii="Times New Roman" w:hAnsi="Times New Roman" w:cs="Times New Roman"/>
          <w:sz w:val="28"/>
          <w:szCs w:val="28"/>
        </w:rPr>
        <w:t>мания может спасти чью-то жизнь, - призывают в ГАИ</w:t>
      </w:r>
    </w:p>
    <w:p w:rsidR="00C337BA" w:rsidRDefault="00C337BA" w:rsidP="00B958DD">
      <w:pPr>
        <w:rPr>
          <w:rFonts w:ascii="Times New Roman" w:hAnsi="Times New Roman" w:cs="Times New Roman"/>
          <w:sz w:val="28"/>
          <w:szCs w:val="28"/>
        </w:rPr>
      </w:pPr>
    </w:p>
    <w:p w:rsidR="00C337BA" w:rsidRPr="00B958DD" w:rsidRDefault="00C337BA" w:rsidP="00B958DD">
      <w:pPr>
        <w:rPr>
          <w:rFonts w:ascii="Times New Roman" w:hAnsi="Times New Roman" w:cs="Times New Roman"/>
          <w:sz w:val="28"/>
          <w:szCs w:val="28"/>
        </w:rPr>
      </w:pPr>
      <w:r>
        <w:rPr>
          <w:rFonts w:ascii="Times New Roman" w:hAnsi="Times New Roman" w:cs="Times New Roman"/>
          <w:sz w:val="28"/>
          <w:szCs w:val="28"/>
        </w:rPr>
        <w:t xml:space="preserve">                                                                                ОГАИ Краснопольского РОВД</w:t>
      </w:r>
    </w:p>
    <w:sectPr w:rsidR="00C337BA" w:rsidRPr="00B958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C53BC8"/>
    <w:multiLevelType w:val="multilevel"/>
    <w:tmpl w:val="4C328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A7B"/>
    <w:rsid w:val="00221A7B"/>
    <w:rsid w:val="002C320A"/>
    <w:rsid w:val="00501E64"/>
    <w:rsid w:val="005609F8"/>
    <w:rsid w:val="005F7A89"/>
    <w:rsid w:val="007147F6"/>
    <w:rsid w:val="008E15B2"/>
    <w:rsid w:val="0097045D"/>
    <w:rsid w:val="009A3754"/>
    <w:rsid w:val="00B958DD"/>
    <w:rsid w:val="00BD2DB6"/>
    <w:rsid w:val="00C337BA"/>
    <w:rsid w:val="00F92F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999AA6-96CC-46E9-9E87-8D74EAE27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s-markdown-paragraph">
    <w:name w:val="ds-markdown-paragraph"/>
    <w:basedOn w:val="a"/>
    <w:rsid w:val="00221A7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743574">
      <w:bodyDiv w:val="1"/>
      <w:marLeft w:val="0"/>
      <w:marRight w:val="0"/>
      <w:marTop w:val="0"/>
      <w:marBottom w:val="0"/>
      <w:divBdr>
        <w:top w:val="none" w:sz="0" w:space="0" w:color="auto"/>
        <w:left w:val="none" w:sz="0" w:space="0" w:color="auto"/>
        <w:bottom w:val="none" w:sz="0" w:space="0" w:color="auto"/>
        <w:right w:val="none" w:sz="0" w:space="0" w:color="auto"/>
      </w:divBdr>
    </w:div>
    <w:div w:id="1677416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296</Words>
  <Characters>1689</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GAZETA-1</dc:creator>
  <cp:keywords/>
  <dc:description/>
  <cp:lastModifiedBy>Щавликов Александр Анатольевич</cp:lastModifiedBy>
  <cp:revision>3</cp:revision>
  <dcterms:created xsi:type="dcterms:W3CDTF">2026-04-15T08:22:00Z</dcterms:created>
  <dcterms:modified xsi:type="dcterms:W3CDTF">2026-04-16T13:16:00Z</dcterms:modified>
</cp:coreProperties>
</file>