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B8" w:rsidRDefault="004A6FB8" w:rsidP="004A6FB8">
      <w:pPr>
        <w:pStyle w:val="2"/>
        <w:shd w:val="clear" w:color="auto" w:fill="FFFFFF"/>
        <w:spacing w:before="0" w:line="330" w:lineRule="atLeast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Техническое обслуживание и ремонт сельскохозяйственных машин</w:t>
      </w:r>
    </w:p>
    <w:p w:rsidR="004A6FB8" w:rsidRDefault="004A6FB8" w:rsidP="004A6FB8">
      <w:pPr>
        <w:pStyle w:val="aa"/>
        <w:shd w:val="clear" w:color="auto" w:fill="FFFFFF"/>
        <w:spacing w:before="0" w:beforeAutospacing="0" w:after="120" w:afterAutospacing="0" w:line="270" w:lineRule="atLeast"/>
        <w:rPr>
          <w:rFonts w:ascii="Arial" w:hAnsi="Arial" w:cs="Arial"/>
          <w:b/>
          <w:bCs/>
          <w:color w:val="444444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444444"/>
          <w:sz w:val="21"/>
          <w:szCs w:val="21"/>
        </w:rPr>
        <w:t>Правилами по охране труда в сельском и рыбном хозяйствах, утвержденными постановлением Министерства труда и социальной защиты Республики Беларусь и Министерства сельского хозяйства и продовольствия Республики Беларусь от 05.05.2022 № 29/44, установлены требования при техническом обслуживании и ремонте сельскохозяйственных машин.</w:t>
      </w:r>
      <w:proofErr w:type="gramEnd"/>
    </w:p>
    <w:p w:rsidR="004A6FB8" w:rsidRDefault="004A6FB8" w:rsidP="004A6FB8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Техническое обслуживание и ремонт сельскохозяйственных машин следует осуществлять только после остановки и выключения двигателя (привода) при исключении возможности случайного пуска двигателя, самопроизвольного движения машины и ее частей, снятия давления в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гидр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и 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пневмосистемах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кроме случаев, которые допускаются эксплуатационными документами организаций-изготовителей и ремонтной документацией.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  <w:t>Под колеса сельскохозяйственной машины, установленной для технического обслуживания и ремонта, в целях предупреждения ее самопроизвольного передвижения необходимо установить упоры (не менее двух).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необходимости выполнения работ под сельскохозяйственной машиной, находящейся вне осмотровой канавы, подъемника, эстакады, лежа на полу или земле, следует применять специальные настилы (лежаки).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Установка сельскохозяйственной машины на осмотровую канаву или подъемную платформу осуществляется под руководством уполномоченного должностного лица.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Для перехода через осмотровую канаву следует применять переходные мостики. Неиспользуемые более одной рабочей смены осмотровые канавы, траншеи или их части должны перекрываться.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Перед подъемом сельскохозяйственной машины с помощью подъемных механизмов все другие работы на сельскохозяйственной машине должны быть прекращены, а работающие, исполняющие эти работы, должны быть удалены на безопасное расстояние.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Снятие с сельскохозяйственных машин, прицепов и установка на них рессор (при их наличии), осуществляются после их разгрузки и полного вывешивания подъемными механизмами.</w:t>
      </w:r>
    </w:p>
    <w:p w:rsidR="004A6FB8" w:rsidRDefault="004A6FB8" w:rsidP="004A6FB8">
      <w:pPr>
        <w:pStyle w:val="aa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При техническом обслуживании и ремонте сельскохозяйственной машины на посту технического обслуживания не допускается:</w:t>
      </w:r>
      <w:r>
        <w:rPr>
          <w:rFonts w:ascii="Arial" w:hAnsi="Arial" w:cs="Arial"/>
          <w:color w:val="000000"/>
          <w:sz w:val="18"/>
          <w:szCs w:val="18"/>
        </w:rPr>
        <w:br/>
        <w:t>— выполнять работы на сельскохозяйственной машине, вывешенной только на подъемных механизмах (домкратах или талях);</w:t>
      </w:r>
      <w:r>
        <w:rPr>
          <w:rFonts w:ascii="Arial" w:hAnsi="Arial" w:cs="Arial"/>
          <w:color w:val="000000"/>
          <w:sz w:val="18"/>
          <w:szCs w:val="18"/>
        </w:rPr>
        <w:br/>
        <w:t>— устанавливать сельскохозяйственную машину на случайные предметы вместо специальных подставок (козелков) с определенной допустимой нагрузкой;</w:t>
      </w:r>
      <w:r>
        <w:rPr>
          <w:rFonts w:ascii="Arial" w:hAnsi="Arial" w:cs="Arial"/>
          <w:color w:val="000000"/>
          <w:sz w:val="18"/>
          <w:szCs w:val="18"/>
        </w:rPr>
        <w:br/>
        <w:t xml:space="preserve">— снимать, устанавливать и транспортировать агрегаты и узлы сельскохозяйственной машины при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зачаливании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их тросом или канатами без специальных захватов;</w:t>
      </w:r>
      <w:proofErr w:type="gramEnd"/>
      <w:r>
        <w:rPr>
          <w:rFonts w:ascii="Arial" w:hAnsi="Arial" w:cs="Arial"/>
          <w:color w:val="000000"/>
          <w:sz w:val="18"/>
          <w:szCs w:val="18"/>
        </w:rPr>
        <w:br/>
        <w:t>— находиться в осмотровой канаве, под эстакадой при перемещении по ним сельскохозяйственной машины;</w:t>
      </w:r>
      <w:r>
        <w:rPr>
          <w:rFonts w:ascii="Arial" w:hAnsi="Arial" w:cs="Arial"/>
          <w:color w:val="000000"/>
          <w:sz w:val="18"/>
          <w:szCs w:val="18"/>
        </w:rPr>
        <w:br/>
        <w:t>— работать без соответствующего освещения;</w:t>
      </w:r>
      <w:r>
        <w:rPr>
          <w:rFonts w:ascii="Arial" w:hAnsi="Arial" w:cs="Arial"/>
          <w:color w:val="000000"/>
          <w:sz w:val="18"/>
          <w:szCs w:val="18"/>
        </w:rPr>
        <w:br/>
        <w:t>— находиться на краю осмотровой канавы;</w:t>
      </w:r>
      <w:r>
        <w:rPr>
          <w:rFonts w:ascii="Arial" w:hAnsi="Arial" w:cs="Arial"/>
          <w:color w:val="000000"/>
          <w:sz w:val="18"/>
          <w:szCs w:val="18"/>
        </w:rPr>
        <w:br/>
        <w:t>— класть на край осмотровой канавы инструмент или материалы при работе в осмотровой канаве;</w:t>
      </w:r>
      <w:r>
        <w:rPr>
          <w:rFonts w:ascii="Arial" w:hAnsi="Arial" w:cs="Arial"/>
          <w:color w:val="000000"/>
          <w:sz w:val="18"/>
          <w:szCs w:val="18"/>
        </w:rPr>
        <w:br/>
        <w:t>— находиться в проеме въездных (выездных) ворот во время нахождения или передвижения в них сельскохозяйственной машины;</w:t>
      </w:r>
      <w:r>
        <w:rPr>
          <w:rFonts w:ascii="Arial" w:hAnsi="Arial" w:cs="Arial"/>
          <w:color w:val="000000"/>
          <w:sz w:val="18"/>
          <w:szCs w:val="18"/>
        </w:rPr>
        <w:br/>
        <w:t>— находиться между сельскохозяйственной машиной и опорой или иным сооружением во время или перед началом ее движения;</w:t>
      </w:r>
      <w:r>
        <w:rPr>
          <w:rFonts w:ascii="Arial" w:hAnsi="Arial" w:cs="Arial"/>
          <w:color w:val="000000"/>
          <w:sz w:val="18"/>
          <w:szCs w:val="18"/>
        </w:rPr>
        <w:br/>
        <w:t>— находиться на крыше движущейся сельскохозяйственной машины.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Техническое обслуживание и ремонт сельскохозяйственной машины в полевых условиях следует проводить в светлое время суток.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Проведение технического обслуживания и ремонта в темное время суток допускается при условии достаточного искусственного освещения. В этом случае работы выполняются не менее чем двумя работающими.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Ремонтные работы под поднятыми рабочими органами сельскохозяйственной машины, платформами прицепов могут производиться только после установки специальных упоров, предусмотренных организацией-изготовителем, предотвращающих их самопроизвольное опускание.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Смену, очистку и регулировку навесного оборудования сельскохозяйственных машин, находящегося в поднятом состоянии, следует проводить только после принятия мер, предупреждающих самопроизвольное его опускание. Очистку следует осуществлять с применением предназначенных для этих целей приспособлений (крючков, чистиков, иных).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замене лемехов плуга под полевые доски переднего и заднего корпусов следует подкладывать прочные деревянные подкладки.</w:t>
      </w:r>
    </w:p>
    <w:p w:rsidR="004A6FB8" w:rsidRDefault="004A6FB8" w:rsidP="004A6FB8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Замена ножей режущих аппаратов сельскохозяйственных машин должна проводиться при выключенном двигателе.</w:t>
      </w:r>
      <w:bookmarkStart w:id="0" w:name="_GoBack"/>
      <w:bookmarkEnd w:id="0"/>
    </w:p>
    <w:sectPr w:rsidR="004A6FB8" w:rsidSect="00241952">
      <w:pgSz w:w="11906" w:h="16838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50" w:rsidRDefault="00930D50" w:rsidP="00241952">
      <w:r>
        <w:separator/>
      </w:r>
    </w:p>
  </w:endnote>
  <w:endnote w:type="continuationSeparator" w:id="0">
    <w:p w:rsidR="00930D50" w:rsidRDefault="00930D50" w:rsidP="0024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50" w:rsidRDefault="00930D50" w:rsidP="00241952">
      <w:r>
        <w:separator/>
      </w:r>
    </w:p>
  </w:footnote>
  <w:footnote w:type="continuationSeparator" w:id="0">
    <w:p w:rsidR="00930D50" w:rsidRDefault="00930D50" w:rsidP="0024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D6A"/>
    <w:multiLevelType w:val="hybridMultilevel"/>
    <w:tmpl w:val="088400A6"/>
    <w:lvl w:ilvl="0" w:tplc="75C2F08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736A4"/>
    <w:multiLevelType w:val="hybridMultilevel"/>
    <w:tmpl w:val="4438933C"/>
    <w:lvl w:ilvl="0" w:tplc="7ECE33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6A3A14"/>
    <w:multiLevelType w:val="hybridMultilevel"/>
    <w:tmpl w:val="F06AA0DA"/>
    <w:lvl w:ilvl="0" w:tplc="9F226D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64027"/>
    <w:multiLevelType w:val="hybridMultilevel"/>
    <w:tmpl w:val="23A6F5AE"/>
    <w:lvl w:ilvl="0" w:tplc="C854D6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47342"/>
    <w:multiLevelType w:val="hybridMultilevel"/>
    <w:tmpl w:val="CF907792"/>
    <w:lvl w:ilvl="0" w:tplc="752CA6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DA2045B"/>
    <w:multiLevelType w:val="hybridMultilevel"/>
    <w:tmpl w:val="C37A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3837"/>
    <w:multiLevelType w:val="hybridMultilevel"/>
    <w:tmpl w:val="E1F4DB1E"/>
    <w:lvl w:ilvl="0" w:tplc="664870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10B6C57"/>
    <w:multiLevelType w:val="hybridMultilevel"/>
    <w:tmpl w:val="39BE7A34"/>
    <w:lvl w:ilvl="0" w:tplc="6CA2105E">
      <w:start w:val="1"/>
      <w:numFmt w:val="decimal"/>
      <w:lvlText w:val="%1."/>
      <w:lvlJc w:val="left"/>
      <w:pPr>
        <w:ind w:left="855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81DAC"/>
    <w:multiLevelType w:val="hybridMultilevel"/>
    <w:tmpl w:val="C04C952E"/>
    <w:lvl w:ilvl="0" w:tplc="0EEEFF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5D3F60"/>
    <w:multiLevelType w:val="hybridMultilevel"/>
    <w:tmpl w:val="D0B44400"/>
    <w:lvl w:ilvl="0" w:tplc="06BEFD3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3B0D"/>
    <w:multiLevelType w:val="hybridMultilevel"/>
    <w:tmpl w:val="258E3C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27DD1"/>
    <w:multiLevelType w:val="hybridMultilevel"/>
    <w:tmpl w:val="19762848"/>
    <w:lvl w:ilvl="0" w:tplc="6CDE1496">
      <w:start w:val="1"/>
      <w:numFmt w:val="decimal"/>
      <w:lvlText w:val="%1."/>
      <w:lvlJc w:val="left"/>
      <w:pPr>
        <w:ind w:left="4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AD877C2"/>
    <w:multiLevelType w:val="hybridMultilevel"/>
    <w:tmpl w:val="461C0870"/>
    <w:lvl w:ilvl="0" w:tplc="7C7AD93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D5D200E"/>
    <w:multiLevelType w:val="hybridMultilevel"/>
    <w:tmpl w:val="44886308"/>
    <w:lvl w:ilvl="0" w:tplc="583A16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E7F2D2B"/>
    <w:multiLevelType w:val="hybridMultilevel"/>
    <w:tmpl w:val="9E50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81392"/>
    <w:multiLevelType w:val="hybridMultilevel"/>
    <w:tmpl w:val="25DCE3B2"/>
    <w:lvl w:ilvl="0" w:tplc="8B44598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B5F6452"/>
    <w:multiLevelType w:val="hybridMultilevel"/>
    <w:tmpl w:val="D9F29B1C"/>
    <w:lvl w:ilvl="0" w:tplc="B84A81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37361E6"/>
    <w:multiLevelType w:val="hybridMultilevel"/>
    <w:tmpl w:val="F500A0E8"/>
    <w:lvl w:ilvl="0" w:tplc="AF2A6B7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97838C8"/>
    <w:multiLevelType w:val="hybridMultilevel"/>
    <w:tmpl w:val="90C458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101EA"/>
    <w:multiLevelType w:val="hybridMultilevel"/>
    <w:tmpl w:val="9D10DF70"/>
    <w:lvl w:ilvl="0" w:tplc="BDA27F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107224"/>
    <w:multiLevelType w:val="hybridMultilevel"/>
    <w:tmpl w:val="81DC59C6"/>
    <w:lvl w:ilvl="0" w:tplc="6602D5B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0"/>
  </w:num>
  <w:num w:numId="4">
    <w:abstractNumId w:val="1"/>
  </w:num>
  <w:num w:numId="5">
    <w:abstractNumId w:val="11"/>
  </w:num>
  <w:num w:numId="6">
    <w:abstractNumId w:val="16"/>
  </w:num>
  <w:num w:numId="7">
    <w:abstractNumId w:val="14"/>
  </w:num>
  <w:num w:numId="8">
    <w:abstractNumId w:val="2"/>
  </w:num>
  <w:num w:numId="9">
    <w:abstractNumId w:val="19"/>
  </w:num>
  <w:num w:numId="10">
    <w:abstractNumId w:val="9"/>
  </w:num>
  <w:num w:numId="11">
    <w:abstractNumId w:val="12"/>
  </w:num>
  <w:num w:numId="12">
    <w:abstractNumId w:val="0"/>
  </w:num>
  <w:num w:numId="13">
    <w:abstractNumId w:val="18"/>
  </w:num>
  <w:num w:numId="14">
    <w:abstractNumId w:val="6"/>
  </w:num>
  <w:num w:numId="15">
    <w:abstractNumId w:val="17"/>
  </w:num>
  <w:num w:numId="16">
    <w:abstractNumId w:val="15"/>
  </w:num>
  <w:num w:numId="17">
    <w:abstractNumId w:val="13"/>
  </w:num>
  <w:num w:numId="18">
    <w:abstractNumId w:val="8"/>
  </w:num>
  <w:num w:numId="19">
    <w:abstractNumId w:val="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C97"/>
    <w:rsid w:val="0000668D"/>
    <w:rsid w:val="0000718E"/>
    <w:rsid w:val="00011C5B"/>
    <w:rsid w:val="000127A7"/>
    <w:rsid w:val="00015393"/>
    <w:rsid w:val="000168F8"/>
    <w:rsid w:val="00016CB1"/>
    <w:rsid w:val="0001742C"/>
    <w:rsid w:val="00022825"/>
    <w:rsid w:val="00023740"/>
    <w:rsid w:val="00023945"/>
    <w:rsid w:val="000254EA"/>
    <w:rsid w:val="0003222D"/>
    <w:rsid w:val="00033F96"/>
    <w:rsid w:val="00034144"/>
    <w:rsid w:val="0003721B"/>
    <w:rsid w:val="00037855"/>
    <w:rsid w:val="0004113C"/>
    <w:rsid w:val="000437AD"/>
    <w:rsid w:val="0005188E"/>
    <w:rsid w:val="00051A9B"/>
    <w:rsid w:val="00051E2B"/>
    <w:rsid w:val="00051E2C"/>
    <w:rsid w:val="00052C56"/>
    <w:rsid w:val="00053BAA"/>
    <w:rsid w:val="0005577E"/>
    <w:rsid w:val="00056100"/>
    <w:rsid w:val="00056A38"/>
    <w:rsid w:val="00056D0E"/>
    <w:rsid w:val="00056FDD"/>
    <w:rsid w:val="00061521"/>
    <w:rsid w:val="00066095"/>
    <w:rsid w:val="000665DF"/>
    <w:rsid w:val="00066891"/>
    <w:rsid w:val="00067F0E"/>
    <w:rsid w:val="00070F81"/>
    <w:rsid w:val="000731F9"/>
    <w:rsid w:val="00075069"/>
    <w:rsid w:val="00081852"/>
    <w:rsid w:val="00082B0D"/>
    <w:rsid w:val="00083C99"/>
    <w:rsid w:val="00084FD8"/>
    <w:rsid w:val="00085E67"/>
    <w:rsid w:val="0008659D"/>
    <w:rsid w:val="0008716B"/>
    <w:rsid w:val="00087EA3"/>
    <w:rsid w:val="0009076A"/>
    <w:rsid w:val="00090F2E"/>
    <w:rsid w:val="00092540"/>
    <w:rsid w:val="000930F7"/>
    <w:rsid w:val="0009560D"/>
    <w:rsid w:val="0009685F"/>
    <w:rsid w:val="000968C6"/>
    <w:rsid w:val="00097635"/>
    <w:rsid w:val="000A1634"/>
    <w:rsid w:val="000A2276"/>
    <w:rsid w:val="000A2299"/>
    <w:rsid w:val="000A2975"/>
    <w:rsid w:val="000A58D5"/>
    <w:rsid w:val="000A6F22"/>
    <w:rsid w:val="000B09B8"/>
    <w:rsid w:val="000B0D98"/>
    <w:rsid w:val="000B11B0"/>
    <w:rsid w:val="000B15E6"/>
    <w:rsid w:val="000B1765"/>
    <w:rsid w:val="000B2C1D"/>
    <w:rsid w:val="000B3247"/>
    <w:rsid w:val="000B60B9"/>
    <w:rsid w:val="000C0DCC"/>
    <w:rsid w:val="000C0E1F"/>
    <w:rsid w:val="000C1177"/>
    <w:rsid w:val="000C4143"/>
    <w:rsid w:val="000C488B"/>
    <w:rsid w:val="000C4A8F"/>
    <w:rsid w:val="000C6722"/>
    <w:rsid w:val="000D132F"/>
    <w:rsid w:val="000D3BF4"/>
    <w:rsid w:val="000D3E62"/>
    <w:rsid w:val="000D5B7C"/>
    <w:rsid w:val="000E1F77"/>
    <w:rsid w:val="000E5BA3"/>
    <w:rsid w:val="000F588F"/>
    <w:rsid w:val="000F5F02"/>
    <w:rsid w:val="000F6B7A"/>
    <w:rsid w:val="000F769E"/>
    <w:rsid w:val="001066F6"/>
    <w:rsid w:val="0011279C"/>
    <w:rsid w:val="00112B8C"/>
    <w:rsid w:val="0011424B"/>
    <w:rsid w:val="001229B4"/>
    <w:rsid w:val="0012683F"/>
    <w:rsid w:val="00126D0A"/>
    <w:rsid w:val="00131813"/>
    <w:rsid w:val="00133E4E"/>
    <w:rsid w:val="00134177"/>
    <w:rsid w:val="0014013B"/>
    <w:rsid w:val="00143352"/>
    <w:rsid w:val="001444D7"/>
    <w:rsid w:val="00150330"/>
    <w:rsid w:val="0015262D"/>
    <w:rsid w:val="00152B7E"/>
    <w:rsid w:val="00152E5B"/>
    <w:rsid w:val="001536D8"/>
    <w:rsid w:val="00163911"/>
    <w:rsid w:val="00163EE9"/>
    <w:rsid w:val="00165710"/>
    <w:rsid w:val="0017090A"/>
    <w:rsid w:val="00172072"/>
    <w:rsid w:val="00177E70"/>
    <w:rsid w:val="00180683"/>
    <w:rsid w:val="00180F14"/>
    <w:rsid w:val="00180F37"/>
    <w:rsid w:val="00181711"/>
    <w:rsid w:val="001824E9"/>
    <w:rsid w:val="00184352"/>
    <w:rsid w:val="00184E8B"/>
    <w:rsid w:val="00187501"/>
    <w:rsid w:val="001906FD"/>
    <w:rsid w:val="0019166C"/>
    <w:rsid w:val="001916DE"/>
    <w:rsid w:val="0019192E"/>
    <w:rsid w:val="00194673"/>
    <w:rsid w:val="00195356"/>
    <w:rsid w:val="00195FF8"/>
    <w:rsid w:val="001A0237"/>
    <w:rsid w:val="001A2AC4"/>
    <w:rsid w:val="001A3A1C"/>
    <w:rsid w:val="001A3ACB"/>
    <w:rsid w:val="001A475A"/>
    <w:rsid w:val="001A607E"/>
    <w:rsid w:val="001B0670"/>
    <w:rsid w:val="001B268F"/>
    <w:rsid w:val="001B27CB"/>
    <w:rsid w:val="001B5617"/>
    <w:rsid w:val="001B6AF9"/>
    <w:rsid w:val="001B78FB"/>
    <w:rsid w:val="001B7B08"/>
    <w:rsid w:val="001C00A0"/>
    <w:rsid w:val="001C0AF0"/>
    <w:rsid w:val="001C1563"/>
    <w:rsid w:val="001C2112"/>
    <w:rsid w:val="001C362E"/>
    <w:rsid w:val="001C3733"/>
    <w:rsid w:val="001C3BF8"/>
    <w:rsid w:val="001C3C38"/>
    <w:rsid w:val="001C4109"/>
    <w:rsid w:val="001C481B"/>
    <w:rsid w:val="001C4964"/>
    <w:rsid w:val="001C5CB2"/>
    <w:rsid w:val="001C65DC"/>
    <w:rsid w:val="001D06E0"/>
    <w:rsid w:val="001D43D6"/>
    <w:rsid w:val="001D46FA"/>
    <w:rsid w:val="001D5927"/>
    <w:rsid w:val="001D6FE0"/>
    <w:rsid w:val="001D7236"/>
    <w:rsid w:val="001D7261"/>
    <w:rsid w:val="001D77EB"/>
    <w:rsid w:val="001E2D55"/>
    <w:rsid w:val="001E4528"/>
    <w:rsid w:val="001E4EF0"/>
    <w:rsid w:val="001E5D85"/>
    <w:rsid w:val="001F0DED"/>
    <w:rsid w:val="001F2938"/>
    <w:rsid w:val="001F641D"/>
    <w:rsid w:val="001F779D"/>
    <w:rsid w:val="00200FC3"/>
    <w:rsid w:val="002019E8"/>
    <w:rsid w:val="00206F1E"/>
    <w:rsid w:val="00207D51"/>
    <w:rsid w:val="0021714C"/>
    <w:rsid w:val="0021767D"/>
    <w:rsid w:val="0021790C"/>
    <w:rsid w:val="002254F1"/>
    <w:rsid w:val="00225AA7"/>
    <w:rsid w:val="00225D80"/>
    <w:rsid w:val="00225F06"/>
    <w:rsid w:val="00226A42"/>
    <w:rsid w:val="00232C42"/>
    <w:rsid w:val="00233089"/>
    <w:rsid w:val="002369BD"/>
    <w:rsid w:val="002374C8"/>
    <w:rsid w:val="00240451"/>
    <w:rsid w:val="002404AA"/>
    <w:rsid w:val="00240AAC"/>
    <w:rsid w:val="00240CE4"/>
    <w:rsid w:val="00240D66"/>
    <w:rsid w:val="00241952"/>
    <w:rsid w:val="00242408"/>
    <w:rsid w:val="002435F3"/>
    <w:rsid w:val="00243B8D"/>
    <w:rsid w:val="00244E14"/>
    <w:rsid w:val="00245D7F"/>
    <w:rsid w:val="00251C97"/>
    <w:rsid w:val="002530DB"/>
    <w:rsid w:val="002535A3"/>
    <w:rsid w:val="00254E13"/>
    <w:rsid w:val="002553DB"/>
    <w:rsid w:val="002560B2"/>
    <w:rsid w:val="00257580"/>
    <w:rsid w:val="002616DB"/>
    <w:rsid w:val="00263834"/>
    <w:rsid w:val="00263B9D"/>
    <w:rsid w:val="00264445"/>
    <w:rsid w:val="00265E93"/>
    <w:rsid w:val="00265EA9"/>
    <w:rsid w:val="00265FFE"/>
    <w:rsid w:val="002664C8"/>
    <w:rsid w:val="00266F58"/>
    <w:rsid w:val="0027079C"/>
    <w:rsid w:val="00275944"/>
    <w:rsid w:val="00275D5E"/>
    <w:rsid w:val="00276AAD"/>
    <w:rsid w:val="002856C8"/>
    <w:rsid w:val="00285C96"/>
    <w:rsid w:val="0028788D"/>
    <w:rsid w:val="00291C55"/>
    <w:rsid w:val="0029214B"/>
    <w:rsid w:val="00294FBA"/>
    <w:rsid w:val="00295295"/>
    <w:rsid w:val="002962EF"/>
    <w:rsid w:val="002A1AF1"/>
    <w:rsid w:val="002A211D"/>
    <w:rsid w:val="002A492B"/>
    <w:rsid w:val="002A754A"/>
    <w:rsid w:val="002A7821"/>
    <w:rsid w:val="002A7E04"/>
    <w:rsid w:val="002B0AFF"/>
    <w:rsid w:val="002B1108"/>
    <w:rsid w:val="002B2145"/>
    <w:rsid w:val="002B2E6D"/>
    <w:rsid w:val="002B3210"/>
    <w:rsid w:val="002B3305"/>
    <w:rsid w:val="002B7E70"/>
    <w:rsid w:val="002C1BAC"/>
    <w:rsid w:val="002C285D"/>
    <w:rsid w:val="002C5905"/>
    <w:rsid w:val="002D01BE"/>
    <w:rsid w:val="002D17A9"/>
    <w:rsid w:val="002D1A92"/>
    <w:rsid w:val="002D1FDA"/>
    <w:rsid w:val="002D3D0C"/>
    <w:rsid w:val="002D3F0D"/>
    <w:rsid w:val="002D40A1"/>
    <w:rsid w:val="002D56E4"/>
    <w:rsid w:val="002D5BEA"/>
    <w:rsid w:val="002E0AB0"/>
    <w:rsid w:val="002E2D56"/>
    <w:rsid w:val="002E348D"/>
    <w:rsid w:val="002E697A"/>
    <w:rsid w:val="002E6C51"/>
    <w:rsid w:val="002E72AE"/>
    <w:rsid w:val="002F19E3"/>
    <w:rsid w:val="002F2A1C"/>
    <w:rsid w:val="002F33A7"/>
    <w:rsid w:val="002F35AA"/>
    <w:rsid w:val="002F4A54"/>
    <w:rsid w:val="002F6275"/>
    <w:rsid w:val="00302CCE"/>
    <w:rsid w:val="00302D8A"/>
    <w:rsid w:val="0031411C"/>
    <w:rsid w:val="00314DA9"/>
    <w:rsid w:val="003152E9"/>
    <w:rsid w:val="0031564D"/>
    <w:rsid w:val="003160C9"/>
    <w:rsid w:val="00320785"/>
    <w:rsid w:val="0032222C"/>
    <w:rsid w:val="00322471"/>
    <w:rsid w:val="00324E2B"/>
    <w:rsid w:val="00325AFA"/>
    <w:rsid w:val="003268A9"/>
    <w:rsid w:val="00330D58"/>
    <w:rsid w:val="00332695"/>
    <w:rsid w:val="00333E90"/>
    <w:rsid w:val="003340AF"/>
    <w:rsid w:val="00334A98"/>
    <w:rsid w:val="00345CB8"/>
    <w:rsid w:val="00345DA2"/>
    <w:rsid w:val="003467D5"/>
    <w:rsid w:val="00346AE1"/>
    <w:rsid w:val="00350A7D"/>
    <w:rsid w:val="003518FC"/>
    <w:rsid w:val="00352667"/>
    <w:rsid w:val="00357A1E"/>
    <w:rsid w:val="00360A48"/>
    <w:rsid w:val="003638C7"/>
    <w:rsid w:val="00363AE8"/>
    <w:rsid w:val="00363D3C"/>
    <w:rsid w:val="003660A5"/>
    <w:rsid w:val="00367B44"/>
    <w:rsid w:val="00373673"/>
    <w:rsid w:val="003767F1"/>
    <w:rsid w:val="00377E58"/>
    <w:rsid w:val="00380A41"/>
    <w:rsid w:val="00384BD3"/>
    <w:rsid w:val="00386585"/>
    <w:rsid w:val="003876D7"/>
    <w:rsid w:val="00387793"/>
    <w:rsid w:val="00397E2C"/>
    <w:rsid w:val="00397E74"/>
    <w:rsid w:val="003A0D25"/>
    <w:rsid w:val="003A3377"/>
    <w:rsid w:val="003A3C3E"/>
    <w:rsid w:val="003A43B5"/>
    <w:rsid w:val="003A4B96"/>
    <w:rsid w:val="003A58E3"/>
    <w:rsid w:val="003A5942"/>
    <w:rsid w:val="003B09C7"/>
    <w:rsid w:val="003B34AF"/>
    <w:rsid w:val="003B3B34"/>
    <w:rsid w:val="003B4AC9"/>
    <w:rsid w:val="003B5F40"/>
    <w:rsid w:val="003C315A"/>
    <w:rsid w:val="003C5BE2"/>
    <w:rsid w:val="003C66DD"/>
    <w:rsid w:val="003C6D1D"/>
    <w:rsid w:val="003C7978"/>
    <w:rsid w:val="003D14D0"/>
    <w:rsid w:val="003D1A34"/>
    <w:rsid w:val="003D26D0"/>
    <w:rsid w:val="003D2751"/>
    <w:rsid w:val="003D5DAF"/>
    <w:rsid w:val="003E0D0F"/>
    <w:rsid w:val="003E122A"/>
    <w:rsid w:val="003E3808"/>
    <w:rsid w:val="003E3A07"/>
    <w:rsid w:val="003E4EBD"/>
    <w:rsid w:val="003E679E"/>
    <w:rsid w:val="003E7D77"/>
    <w:rsid w:val="003F1370"/>
    <w:rsid w:val="003F3C6E"/>
    <w:rsid w:val="003F3D2B"/>
    <w:rsid w:val="003F5041"/>
    <w:rsid w:val="003F6856"/>
    <w:rsid w:val="003F6AD9"/>
    <w:rsid w:val="003F717A"/>
    <w:rsid w:val="003F7651"/>
    <w:rsid w:val="004030B6"/>
    <w:rsid w:val="004037D3"/>
    <w:rsid w:val="0040582D"/>
    <w:rsid w:val="00407656"/>
    <w:rsid w:val="0041075F"/>
    <w:rsid w:val="004129A1"/>
    <w:rsid w:val="00413F7C"/>
    <w:rsid w:val="004144FA"/>
    <w:rsid w:val="00416B67"/>
    <w:rsid w:val="00417D8B"/>
    <w:rsid w:val="00430306"/>
    <w:rsid w:val="0043282D"/>
    <w:rsid w:val="00433348"/>
    <w:rsid w:val="004353C9"/>
    <w:rsid w:val="00436764"/>
    <w:rsid w:val="00437D53"/>
    <w:rsid w:val="004416EA"/>
    <w:rsid w:val="00444148"/>
    <w:rsid w:val="00447DE5"/>
    <w:rsid w:val="00452409"/>
    <w:rsid w:val="004539F1"/>
    <w:rsid w:val="00455C7F"/>
    <w:rsid w:val="00456658"/>
    <w:rsid w:val="004602F1"/>
    <w:rsid w:val="00464036"/>
    <w:rsid w:val="00464735"/>
    <w:rsid w:val="00466ABA"/>
    <w:rsid w:val="00467C79"/>
    <w:rsid w:val="00470B5A"/>
    <w:rsid w:val="004712FC"/>
    <w:rsid w:val="00471908"/>
    <w:rsid w:val="00471D05"/>
    <w:rsid w:val="00473378"/>
    <w:rsid w:val="0047475A"/>
    <w:rsid w:val="00474D55"/>
    <w:rsid w:val="0047694C"/>
    <w:rsid w:val="004774A8"/>
    <w:rsid w:val="00477F0D"/>
    <w:rsid w:val="00480ACB"/>
    <w:rsid w:val="004821E8"/>
    <w:rsid w:val="00484173"/>
    <w:rsid w:val="00485E97"/>
    <w:rsid w:val="004865CE"/>
    <w:rsid w:val="004930E1"/>
    <w:rsid w:val="004961C2"/>
    <w:rsid w:val="004A06E0"/>
    <w:rsid w:val="004A0BAB"/>
    <w:rsid w:val="004A2676"/>
    <w:rsid w:val="004A2E7A"/>
    <w:rsid w:val="004A4375"/>
    <w:rsid w:val="004A52D8"/>
    <w:rsid w:val="004A6FB8"/>
    <w:rsid w:val="004A7739"/>
    <w:rsid w:val="004B453D"/>
    <w:rsid w:val="004B5442"/>
    <w:rsid w:val="004B5FE8"/>
    <w:rsid w:val="004C1448"/>
    <w:rsid w:val="004C17DB"/>
    <w:rsid w:val="004C3276"/>
    <w:rsid w:val="004C3E64"/>
    <w:rsid w:val="004C4BD7"/>
    <w:rsid w:val="004C6C9A"/>
    <w:rsid w:val="004C7F06"/>
    <w:rsid w:val="004D405B"/>
    <w:rsid w:val="004D5EA2"/>
    <w:rsid w:val="004E1F89"/>
    <w:rsid w:val="004E43BF"/>
    <w:rsid w:val="004E4B1E"/>
    <w:rsid w:val="004E685A"/>
    <w:rsid w:val="004E7606"/>
    <w:rsid w:val="004F1818"/>
    <w:rsid w:val="004F1AAD"/>
    <w:rsid w:val="004F1E06"/>
    <w:rsid w:val="004F2711"/>
    <w:rsid w:val="004F4400"/>
    <w:rsid w:val="004F5F27"/>
    <w:rsid w:val="004F6B15"/>
    <w:rsid w:val="004F6F21"/>
    <w:rsid w:val="00502666"/>
    <w:rsid w:val="00502910"/>
    <w:rsid w:val="005047B8"/>
    <w:rsid w:val="005055E6"/>
    <w:rsid w:val="00505872"/>
    <w:rsid w:val="00505F04"/>
    <w:rsid w:val="00505FB8"/>
    <w:rsid w:val="00506BCA"/>
    <w:rsid w:val="00507936"/>
    <w:rsid w:val="00510D00"/>
    <w:rsid w:val="0051265A"/>
    <w:rsid w:val="0051295F"/>
    <w:rsid w:val="00512D65"/>
    <w:rsid w:val="005132E4"/>
    <w:rsid w:val="0051748D"/>
    <w:rsid w:val="00520B1B"/>
    <w:rsid w:val="00521F1F"/>
    <w:rsid w:val="00522413"/>
    <w:rsid w:val="00523395"/>
    <w:rsid w:val="005267A0"/>
    <w:rsid w:val="00526CB3"/>
    <w:rsid w:val="0052777B"/>
    <w:rsid w:val="005304FE"/>
    <w:rsid w:val="00532B65"/>
    <w:rsid w:val="0053623D"/>
    <w:rsid w:val="00544232"/>
    <w:rsid w:val="005511B4"/>
    <w:rsid w:val="00551A85"/>
    <w:rsid w:val="005532E6"/>
    <w:rsid w:val="00555B8C"/>
    <w:rsid w:val="00556CE6"/>
    <w:rsid w:val="00557F07"/>
    <w:rsid w:val="00561C9F"/>
    <w:rsid w:val="00561D0B"/>
    <w:rsid w:val="00561E5B"/>
    <w:rsid w:val="00561F82"/>
    <w:rsid w:val="00564C85"/>
    <w:rsid w:val="00566615"/>
    <w:rsid w:val="005702F5"/>
    <w:rsid w:val="00570B4D"/>
    <w:rsid w:val="0057262F"/>
    <w:rsid w:val="005726D3"/>
    <w:rsid w:val="0057370D"/>
    <w:rsid w:val="005752F9"/>
    <w:rsid w:val="00576814"/>
    <w:rsid w:val="0057718B"/>
    <w:rsid w:val="00583EB7"/>
    <w:rsid w:val="00586C85"/>
    <w:rsid w:val="00587B4E"/>
    <w:rsid w:val="00592859"/>
    <w:rsid w:val="005957C8"/>
    <w:rsid w:val="005965F0"/>
    <w:rsid w:val="005A183B"/>
    <w:rsid w:val="005A21C7"/>
    <w:rsid w:val="005A46DE"/>
    <w:rsid w:val="005A57A5"/>
    <w:rsid w:val="005A7AE9"/>
    <w:rsid w:val="005B0401"/>
    <w:rsid w:val="005B19E7"/>
    <w:rsid w:val="005B29A6"/>
    <w:rsid w:val="005B4AB8"/>
    <w:rsid w:val="005C3F26"/>
    <w:rsid w:val="005C3FCF"/>
    <w:rsid w:val="005C4F91"/>
    <w:rsid w:val="005C54FE"/>
    <w:rsid w:val="005C7DCC"/>
    <w:rsid w:val="005D0B34"/>
    <w:rsid w:val="005D1C21"/>
    <w:rsid w:val="005D6F57"/>
    <w:rsid w:val="005E0758"/>
    <w:rsid w:val="005E3C2A"/>
    <w:rsid w:val="005E509F"/>
    <w:rsid w:val="005E56AF"/>
    <w:rsid w:val="005E679B"/>
    <w:rsid w:val="005E72B0"/>
    <w:rsid w:val="005E742F"/>
    <w:rsid w:val="005E7EF5"/>
    <w:rsid w:val="005F0336"/>
    <w:rsid w:val="005F0339"/>
    <w:rsid w:val="005F091E"/>
    <w:rsid w:val="005F09BF"/>
    <w:rsid w:val="005F2008"/>
    <w:rsid w:val="005F49DD"/>
    <w:rsid w:val="00601664"/>
    <w:rsid w:val="00603439"/>
    <w:rsid w:val="00605C9E"/>
    <w:rsid w:val="006067A9"/>
    <w:rsid w:val="00613064"/>
    <w:rsid w:val="00614CAD"/>
    <w:rsid w:val="00615345"/>
    <w:rsid w:val="00617B42"/>
    <w:rsid w:val="00620AC8"/>
    <w:rsid w:val="0062401B"/>
    <w:rsid w:val="0062455C"/>
    <w:rsid w:val="00625A44"/>
    <w:rsid w:val="00625C80"/>
    <w:rsid w:val="00626367"/>
    <w:rsid w:val="00627AEC"/>
    <w:rsid w:val="00630D4D"/>
    <w:rsid w:val="00633B48"/>
    <w:rsid w:val="00635091"/>
    <w:rsid w:val="00642F4F"/>
    <w:rsid w:val="0064351A"/>
    <w:rsid w:val="006467C7"/>
    <w:rsid w:val="00650D3A"/>
    <w:rsid w:val="006511D3"/>
    <w:rsid w:val="00652DDE"/>
    <w:rsid w:val="00654694"/>
    <w:rsid w:val="006612F1"/>
    <w:rsid w:val="0066218E"/>
    <w:rsid w:val="00663EAF"/>
    <w:rsid w:val="00664ADC"/>
    <w:rsid w:val="00665D7D"/>
    <w:rsid w:val="00667EF2"/>
    <w:rsid w:val="00670919"/>
    <w:rsid w:val="00671D59"/>
    <w:rsid w:val="0067296B"/>
    <w:rsid w:val="00675F76"/>
    <w:rsid w:val="006802C4"/>
    <w:rsid w:val="00681564"/>
    <w:rsid w:val="00684EDD"/>
    <w:rsid w:val="006917BD"/>
    <w:rsid w:val="00692532"/>
    <w:rsid w:val="006963C1"/>
    <w:rsid w:val="006A0774"/>
    <w:rsid w:val="006A2655"/>
    <w:rsid w:val="006A2B7C"/>
    <w:rsid w:val="006A5AB0"/>
    <w:rsid w:val="006A5EF6"/>
    <w:rsid w:val="006A5F22"/>
    <w:rsid w:val="006A6041"/>
    <w:rsid w:val="006A6302"/>
    <w:rsid w:val="006A6DDC"/>
    <w:rsid w:val="006A7441"/>
    <w:rsid w:val="006B1CA6"/>
    <w:rsid w:val="006B24DA"/>
    <w:rsid w:val="006B356D"/>
    <w:rsid w:val="006B420E"/>
    <w:rsid w:val="006B5638"/>
    <w:rsid w:val="006B6E1D"/>
    <w:rsid w:val="006C1915"/>
    <w:rsid w:val="006C50B1"/>
    <w:rsid w:val="006D5612"/>
    <w:rsid w:val="006D6B82"/>
    <w:rsid w:val="006D7BBE"/>
    <w:rsid w:val="006E4F5D"/>
    <w:rsid w:val="006E6B04"/>
    <w:rsid w:val="006E7689"/>
    <w:rsid w:val="006F1CE3"/>
    <w:rsid w:val="006F3500"/>
    <w:rsid w:val="006F35FE"/>
    <w:rsid w:val="006F4B8D"/>
    <w:rsid w:val="006F6218"/>
    <w:rsid w:val="0070422E"/>
    <w:rsid w:val="00704F55"/>
    <w:rsid w:val="00705055"/>
    <w:rsid w:val="00705A1E"/>
    <w:rsid w:val="00706230"/>
    <w:rsid w:val="007111E6"/>
    <w:rsid w:val="007124BA"/>
    <w:rsid w:val="00712796"/>
    <w:rsid w:val="007135B3"/>
    <w:rsid w:val="00717AB5"/>
    <w:rsid w:val="00721FAA"/>
    <w:rsid w:val="007232BA"/>
    <w:rsid w:val="0072482D"/>
    <w:rsid w:val="00725971"/>
    <w:rsid w:val="007264C2"/>
    <w:rsid w:val="00731050"/>
    <w:rsid w:val="007327B8"/>
    <w:rsid w:val="00733DE1"/>
    <w:rsid w:val="00734445"/>
    <w:rsid w:val="00735433"/>
    <w:rsid w:val="00736CEB"/>
    <w:rsid w:val="00737628"/>
    <w:rsid w:val="00741B03"/>
    <w:rsid w:val="00742C8E"/>
    <w:rsid w:val="00742E84"/>
    <w:rsid w:val="007448DD"/>
    <w:rsid w:val="00747816"/>
    <w:rsid w:val="00747B72"/>
    <w:rsid w:val="007502F8"/>
    <w:rsid w:val="00754CE4"/>
    <w:rsid w:val="00756143"/>
    <w:rsid w:val="007579F5"/>
    <w:rsid w:val="00760A6F"/>
    <w:rsid w:val="00761096"/>
    <w:rsid w:val="00764EE5"/>
    <w:rsid w:val="007657FA"/>
    <w:rsid w:val="00767620"/>
    <w:rsid w:val="007738C4"/>
    <w:rsid w:val="00777A5E"/>
    <w:rsid w:val="00780415"/>
    <w:rsid w:val="00781C2A"/>
    <w:rsid w:val="00782DC6"/>
    <w:rsid w:val="0078362F"/>
    <w:rsid w:val="00784B66"/>
    <w:rsid w:val="007854A5"/>
    <w:rsid w:val="0079084C"/>
    <w:rsid w:val="007935E0"/>
    <w:rsid w:val="00796852"/>
    <w:rsid w:val="00797E71"/>
    <w:rsid w:val="007A18E5"/>
    <w:rsid w:val="007A4172"/>
    <w:rsid w:val="007A518F"/>
    <w:rsid w:val="007A5CD1"/>
    <w:rsid w:val="007B1EE1"/>
    <w:rsid w:val="007B53A9"/>
    <w:rsid w:val="007B61A3"/>
    <w:rsid w:val="007C0FBF"/>
    <w:rsid w:val="007C2E47"/>
    <w:rsid w:val="007C320F"/>
    <w:rsid w:val="007C3E0C"/>
    <w:rsid w:val="007C4657"/>
    <w:rsid w:val="007C7ED6"/>
    <w:rsid w:val="007D02A9"/>
    <w:rsid w:val="007D0942"/>
    <w:rsid w:val="007D440C"/>
    <w:rsid w:val="007D7973"/>
    <w:rsid w:val="007E29E3"/>
    <w:rsid w:val="007E2B0F"/>
    <w:rsid w:val="007E3477"/>
    <w:rsid w:val="007E36BB"/>
    <w:rsid w:val="007E6B66"/>
    <w:rsid w:val="007E75C5"/>
    <w:rsid w:val="007F0D01"/>
    <w:rsid w:val="007F1A73"/>
    <w:rsid w:val="007F1AAA"/>
    <w:rsid w:val="007F2C49"/>
    <w:rsid w:val="007F4C7C"/>
    <w:rsid w:val="007F6355"/>
    <w:rsid w:val="008025BF"/>
    <w:rsid w:val="00804EE7"/>
    <w:rsid w:val="00811A66"/>
    <w:rsid w:val="00812BE5"/>
    <w:rsid w:val="00813FEA"/>
    <w:rsid w:val="00814430"/>
    <w:rsid w:val="0082134F"/>
    <w:rsid w:val="00825C52"/>
    <w:rsid w:val="00826C55"/>
    <w:rsid w:val="008276D0"/>
    <w:rsid w:val="00830BE4"/>
    <w:rsid w:val="008329A3"/>
    <w:rsid w:val="00833454"/>
    <w:rsid w:val="00836653"/>
    <w:rsid w:val="008370EE"/>
    <w:rsid w:val="00837CC3"/>
    <w:rsid w:val="00840C12"/>
    <w:rsid w:val="00841DCE"/>
    <w:rsid w:val="0085146D"/>
    <w:rsid w:val="008517EF"/>
    <w:rsid w:val="00852867"/>
    <w:rsid w:val="0085347E"/>
    <w:rsid w:val="008544D6"/>
    <w:rsid w:val="00854853"/>
    <w:rsid w:val="00854C92"/>
    <w:rsid w:val="00854DBD"/>
    <w:rsid w:val="00867E0B"/>
    <w:rsid w:val="0087016F"/>
    <w:rsid w:val="00871A25"/>
    <w:rsid w:val="00873521"/>
    <w:rsid w:val="00874104"/>
    <w:rsid w:val="00874D71"/>
    <w:rsid w:val="00875CB0"/>
    <w:rsid w:val="008809FD"/>
    <w:rsid w:val="00880A14"/>
    <w:rsid w:val="0088423A"/>
    <w:rsid w:val="00886EAB"/>
    <w:rsid w:val="00887856"/>
    <w:rsid w:val="008879CE"/>
    <w:rsid w:val="008907FF"/>
    <w:rsid w:val="00892556"/>
    <w:rsid w:val="00893E42"/>
    <w:rsid w:val="0089700B"/>
    <w:rsid w:val="008A12C3"/>
    <w:rsid w:val="008A1C27"/>
    <w:rsid w:val="008A2CA1"/>
    <w:rsid w:val="008A3100"/>
    <w:rsid w:val="008A6FDE"/>
    <w:rsid w:val="008B2ED7"/>
    <w:rsid w:val="008B2F4E"/>
    <w:rsid w:val="008B2FC3"/>
    <w:rsid w:val="008B48BD"/>
    <w:rsid w:val="008C00F1"/>
    <w:rsid w:val="008C1302"/>
    <w:rsid w:val="008C6627"/>
    <w:rsid w:val="008D0C4D"/>
    <w:rsid w:val="008D2B41"/>
    <w:rsid w:val="008D31FD"/>
    <w:rsid w:val="008D5A05"/>
    <w:rsid w:val="008D7198"/>
    <w:rsid w:val="008E39D8"/>
    <w:rsid w:val="008E4190"/>
    <w:rsid w:val="008E6D27"/>
    <w:rsid w:val="008F017C"/>
    <w:rsid w:val="008F430E"/>
    <w:rsid w:val="008F7A48"/>
    <w:rsid w:val="00900B33"/>
    <w:rsid w:val="009012C5"/>
    <w:rsid w:val="00901E85"/>
    <w:rsid w:val="0090511E"/>
    <w:rsid w:val="00906E94"/>
    <w:rsid w:val="009107F2"/>
    <w:rsid w:val="0091135B"/>
    <w:rsid w:val="00912DF0"/>
    <w:rsid w:val="009137BB"/>
    <w:rsid w:val="00913CA1"/>
    <w:rsid w:val="00914650"/>
    <w:rsid w:val="00914C49"/>
    <w:rsid w:val="0091562F"/>
    <w:rsid w:val="00915E09"/>
    <w:rsid w:val="00917C60"/>
    <w:rsid w:val="00917C7C"/>
    <w:rsid w:val="00917D2C"/>
    <w:rsid w:val="00927CB4"/>
    <w:rsid w:val="0093034F"/>
    <w:rsid w:val="0093045E"/>
    <w:rsid w:val="00930D50"/>
    <w:rsid w:val="009314EA"/>
    <w:rsid w:val="00936E7D"/>
    <w:rsid w:val="009425A0"/>
    <w:rsid w:val="00942CD3"/>
    <w:rsid w:val="00943931"/>
    <w:rsid w:val="009455CB"/>
    <w:rsid w:val="009460E8"/>
    <w:rsid w:val="0095318D"/>
    <w:rsid w:val="00954511"/>
    <w:rsid w:val="0095590D"/>
    <w:rsid w:val="009564F2"/>
    <w:rsid w:val="00957429"/>
    <w:rsid w:val="009611E9"/>
    <w:rsid w:val="00963A4D"/>
    <w:rsid w:val="00963CF3"/>
    <w:rsid w:val="0096414F"/>
    <w:rsid w:val="0096514D"/>
    <w:rsid w:val="0096585B"/>
    <w:rsid w:val="009666E9"/>
    <w:rsid w:val="00966A9C"/>
    <w:rsid w:val="009746C5"/>
    <w:rsid w:val="00975440"/>
    <w:rsid w:val="00975489"/>
    <w:rsid w:val="00976A8C"/>
    <w:rsid w:val="0097780C"/>
    <w:rsid w:val="009806F5"/>
    <w:rsid w:val="00982AFC"/>
    <w:rsid w:val="00984356"/>
    <w:rsid w:val="009866E0"/>
    <w:rsid w:val="00990A74"/>
    <w:rsid w:val="00992633"/>
    <w:rsid w:val="00993AD0"/>
    <w:rsid w:val="00995328"/>
    <w:rsid w:val="009960A5"/>
    <w:rsid w:val="00997042"/>
    <w:rsid w:val="0099788C"/>
    <w:rsid w:val="00997C49"/>
    <w:rsid w:val="009A0331"/>
    <w:rsid w:val="009A114F"/>
    <w:rsid w:val="009A2387"/>
    <w:rsid w:val="009A2575"/>
    <w:rsid w:val="009A2AA8"/>
    <w:rsid w:val="009A445A"/>
    <w:rsid w:val="009B0E14"/>
    <w:rsid w:val="009B1F63"/>
    <w:rsid w:val="009B749D"/>
    <w:rsid w:val="009C17A4"/>
    <w:rsid w:val="009C3822"/>
    <w:rsid w:val="009C4F9E"/>
    <w:rsid w:val="009C752A"/>
    <w:rsid w:val="009C7EC8"/>
    <w:rsid w:val="009D0225"/>
    <w:rsid w:val="009D1368"/>
    <w:rsid w:val="009D1DEF"/>
    <w:rsid w:val="009D2F6D"/>
    <w:rsid w:val="009D2FA0"/>
    <w:rsid w:val="009E0907"/>
    <w:rsid w:val="009E0DBD"/>
    <w:rsid w:val="009E326B"/>
    <w:rsid w:val="009E3445"/>
    <w:rsid w:val="009F055C"/>
    <w:rsid w:val="009F2B1D"/>
    <w:rsid w:val="009F3413"/>
    <w:rsid w:val="009F4686"/>
    <w:rsid w:val="009F4CA4"/>
    <w:rsid w:val="009F5E13"/>
    <w:rsid w:val="009F5F80"/>
    <w:rsid w:val="009F646F"/>
    <w:rsid w:val="009F7E09"/>
    <w:rsid w:val="00A02D7E"/>
    <w:rsid w:val="00A03319"/>
    <w:rsid w:val="00A034C0"/>
    <w:rsid w:val="00A03926"/>
    <w:rsid w:val="00A056A8"/>
    <w:rsid w:val="00A071BC"/>
    <w:rsid w:val="00A12299"/>
    <w:rsid w:val="00A13682"/>
    <w:rsid w:val="00A13F90"/>
    <w:rsid w:val="00A14FE2"/>
    <w:rsid w:val="00A15A47"/>
    <w:rsid w:val="00A20D8F"/>
    <w:rsid w:val="00A21735"/>
    <w:rsid w:val="00A24236"/>
    <w:rsid w:val="00A24B77"/>
    <w:rsid w:val="00A25939"/>
    <w:rsid w:val="00A2727C"/>
    <w:rsid w:val="00A27AF1"/>
    <w:rsid w:val="00A31E68"/>
    <w:rsid w:val="00A40C8E"/>
    <w:rsid w:val="00A42B0C"/>
    <w:rsid w:val="00A4308C"/>
    <w:rsid w:val="00A43812"/>
    <w:rsid w:val="00A43901"/>
    <w:rsid w:val="00A43922"/>
    <w:rsid w:val="00A45F80"/>
    <w:rsid w:val="00A46F2C"/>
    <w:rsid w:val="00A50D1C"/>
    <w:rsid w:val="00A52913"/>
    <w:rsid w:val="00A5554B"/>
    <w:rsid w:val="00A55DD7"/>
    <w:rsid w:val="00A56028"/>
    <w:rsid w:val="00A60A53"/>
    <w:rsid w:val="00A62617"/>
    <w:rsid w:val="00A631CA"/>
    <w:rsid w:val="00A63F34"/>
    <w:rsid w:val="00A64370"/>
    <w:rsid w:val="00A75616"/>
    <w:rsid w:val="00A768F8"/>
    <w:rsid w:val="00A77447"/>
    <w:rsid w:val="00A81BDD"/>
    <w:rsid w:val="00A84B18"/>
    <w:rsid w:val="00A8677C"/>
    <w:rsid w:val="00A91242"/>
    <w:rsid w:val="00A91FB2"/>
    <w:rsid w:val="00A935C0"/>
    <w:rsid w:val="00A9383C"/>
    <w:rsid w:val="00A94D32"/>
    <w:rsid w:val="00A9551E"/>
    <w:rsid w:val="00A975FB"/>
    <w:rsid w:val="00AA1BC9"/>
    <w:rsid w:val="00AA2560"/>
    <w:rsid w:val="00AA2EE6"/>
    <w:rsid w:val="00AA38E1"/>
    <w:rsid w:val="00AA397F"/>
    <w:rsid w:val="00AA495A"/>
    <w:rsid w:val="00AB0E0D"/>
    <w:rsid w:val="00AB147F"/>
    <w:rsid w:val="00AB206D"/>
    <w:rsid w:val="00AB207B"/>
    <w:rsid w:val="00AB2972"/>
    <w:rsid w:val="00AB3477"/>
    <w:rsid w:val="00AB5376"/>
    <w:rsid w:val="00AB556F"/>
    <w:rsid w:val="00AB583F"/>
    <w:rsid w:val="00AB724F"/>
    <w:rsid w:val="00AC20A4"/>
    <w:rsid w:val="00AD0E15"/>
    <w:rsid w:val="00AD0F35"/>
    <w:rsid w:val="00AD21F3"/>
    <w:rsid w:val="00AD367A"/>
    <w:rsid w:val="00AD3A8D"/>
    <w:rsid w:val="00AD55DF"/>
    <w:rsid w:val="00AD6282"/>
    <w:rsid w:val="00AE2E79"/>
    <w:rsid w:val="00AE31CA"/>
    <w:rsid w:val="00AE4560"/>
    <w:rsid w:val="00AF0D04"/>
    <w:rsid w:val="00AF1520"/>
    <w:rsid w:val="00AF439C"/>
    <w:rsid w:val="00AF485A"/>
    <w:rsid w:val="00AF63F2"/>
    <w:rsid w:val="00B03723"/>
    <w:rsid w:val="00B0752E"/>
    <w:rsid w:val="00B07E8B"/>
    <w:rsid w:val="00B1385E"/>
    <w:rsid w:val="00B162FA"/>
    <w:rsid w:val="00B16C8A"/>
    <w:rsid w:val="00B17D57"/>
    <w:rsid w:val="00B2029B"/>
    <w:rsid w:val="00B2124A"/>
    <w:rsid w:val="00B2294E"/>
    <w:rsid w:val="00B24F5C"/>
    <w:rsid w:val="00B256A5"/>
    <w:rsid w:val="00B26C97"/>
    <w:rsid w:val="00B27308"/>
    <w:rsid w:val="00B3158D"/>
    <w:rsid w:val="00B31B7C"/>
    <w:rsid w:val="00B33445"/>
    <w:rsid w:val="00B34CC8"/>
    <w:rsid w:val="00B35EB2"/>
    <w:rsid w:val="00B3711A"/>
    <w:rsid w:val="00B45172"/>
    <w:rsid w:val="00B453D7"/>
    <w:rsid w:val="00B46833"/>
    <w:rsid w:val="00B50904"/>
    <w:rsid w:val="00B50EDA"/>
    <w:rsid w:val="00B51214"/>
    <w:rsid w:val="00B53673"/>
    <w:rsid w:val="00B539F2"/>
    <w:rsid w:val="00B53AEB"/>
    <w:rsid w:val="00B6601D"/>
    <w:rsid w:val="00B6642E"/>
    <w:rsid w:val="00B669FB"/>
    <w:rsid w:val="00B6793C"/>
    <w:rsid w:val="00B67B91"/>
    <w:rsid w:val="00B67EB5"/>
    <w:rsid w:val="00B704E7"/>
    <w:rsid w:val="00B72412"/>
    <w:rsid w:val="00B77634"/>
    <w:rsid w:val="00B8001A"/>
    <w:rsid w:val="00B826EC"/>
    <w:rsid w:val="00B87181"/>
    <w:rsid w:val="00B87270"/>
    <w:rsid w:val="00B879C3"/>
    <w:rsid w:val="00B934E2"/>
    <w:rsid w:val="00B93BE5"/>
    <w:rsid w:val="00B95E14"/>
    <w:rsid w:val="00B9679B"/>
    <w:rsid w:val="00BA088F"/>
    <w:rsid w:val="00BA17DB"/>
    <w:rsid w:val="00BA1B47"/>
    <w:rsid w:val="00BA2A52"/>
    <w:rsid w:val="00BA3FE2"/>
    <w:rsid w:val="00BA4614"/>
    <w:rsid w:val="00BA4985"/>
    <w:rsid w:val="00BA5A77"/>
    <w:rsid w:val="00BA69DD"/>
    <w:rsid w:val="00BB13F5"/>
    <w:rsid w:val="00BB16F4"/>
    <w:rsid w:val="00BB3CBB"/>
    <w:rsid w:val="00BB643B"/>
    <w:rsid w:val="00BC08AC"/>
    <w:rsid w:val="00BC10A3"/>
    <w:rsid w:val="00BC234D"/>
    <w:rsid w:val="00BC26EC"/>
    <w:rsid w:val="00BC4265"/>
    <w:rsid w:val="00BD1A0C"/>
    <w:rsid w:val="00BD1E19"/>
    <w:rsid w:val="00BD2042"/>
    <w:rsid w:val="00BD2E2D"/>
    <w:rsid w:val="00BD302D"/>
    <w:rsid w:val="00BD3BF6"/>
    <w:rsid w:val="00BD3DB0"/>
    <w:rsid w:val="00BE0129"/>
    <w:rsid w:val="00BE48E9"/>
    <w:rsid w:val="00BE4F23"/>
    <w:rsid w:val="00BE614C"/>
    <w:rsid w:val="00BF0236"/>
    <w:rsid w:val="00BF19E7"/>
    <w:rsid w:val="00BF2675"/>
    <w:rsid w:val="00BF580A"/>
    <w:rsid w:val="00BF6D6E"/>
    <w:rsid w:val="00C059E2"/>
    <w:rsid w:val="00C07191"/>
    <w:rsid w:val="00C078C7"/>
    <w:rsid w:val="00C10655"/>
    <w:rsid w:val="00C110FF"/>
    <w:rsid w:val="00C11437"/>
    <w:rsid w:val="00C1193D"/>
    <w:rsid w:val="00C11D0A"/>
    <w:rsid w:val="00C16240"/>
    <w:rsid w:val="00C1791F"/>
    <w:rsid w:val="00C17BDB"/>
    <w:rsid w:val="00C206EF"/>
    <w:rsid w:val="00C259BB"/>
    <w:rsid w:val="00C307BA"/>
    <w:rsid w:val="00C315FF"/>
    <w:rsid w:val="00C33348"/>
    <w:rsid w:val="00C339BB"/>
    <w:rsid w:val="00C340F0"/>
    <w:rsid w:val="00C341B9"/>
    <w:rsid w:val="00C3561F"/>
    <w:rsid w:val="00C37578"/>
    <w:rsid w:val="00C41C57"/>
    <w:rsid w:val="00C4386D"/>
    <w:rsid w:val="00C43AAC"/>
    <w:rsid w:val="00C456C2"/>
    <w:rsid w:val="00C45936"/>
    <w:rsid w:val="00C47574"/>
    <w:rsid w:val="00C50ECF"/>
    <w:rsid w:val="00C53C71"/>
    <w:rsid w:val="00C55073"/>
    <w:rsid w:val="00C617DB"/>
    <w:rsid w:val="00C63934"/>
    <w:rsid w:val="00C63E00"/>
    <w:rsid w:val="00C66773"/>
    <w:rsid w:val="00C671AD"/>
    <w:rsid w:val="00C73806"/>
    <w:rsid w:val="00C74A29"/>
    <w:rsid w:val="00C75373"/>
    <w:rsid w:val="00C77067"/>
    <w:rsid w:val="00C80251"/>
    <w:rsid w:val="00C8029D"/>
    <w:rsid w:val="00C80A22"/>
    <w:rsid w:val="00C8206C"/>
    <w:rsid w:val="00C82782"/>
    <w:rsid w:val="00C84715"/>
    <w:rsid w:val="00C85008"/>
    <w:rsid w:val="00C86BA2"/>
    <w:rsid w:val="00C876CC"/>
    <w:rsid w:val="00C9079F"/>
    <w:rsid w:val="00C90899"/>
    <w:rsid w:val="00C93C5B"/>
    <w:rsid w:val="00C94322"/>
    <w:rsid w:val="00C9765A"/>
    <w:rsid w:val="00CA17DC"/>
    <w:rsid w:val="00CA35B6"/>
    <w:rsid w:val="00CA422C"/>
    <w:rsid w:val="00CA5469"/>
    <w:rsid w:val="00CB3125"/>
    <w:rsid w:val="00CB5817"/>
    <w:rsid w:val="00CC3142"/>
    <w:rsid w:val="00CC3670"/>
    <w:rsid w:val="00CD0983"/>
    <w:rsid w:val="00CD3294"/>
    <w:rsid w:val="00CD5FEA"/>
    <w:rsid w:val="00CD6B4B"/>
    <w:rsid w:val="00CE147D"/>
    <w:rsid w:val="00CE2C66"/>
    <w:rsid w:val="00CE33AD"/>
    <w:rsid w:val="00CE5537"/>
    <w:rsid w:val="00CE568E"/>
    <w:rsid w:val="00CE5ADA"/>
    <w:rsid w:val="00CE6CF8"/>
    <w:rsid w:val="00CE758B"/>
    <w:rsid w:val="00CE7C81"/>
    <w:rsid w:val="00CF1A80"/>
    <w:rsid w:val="00CF43CB"/>
    <w:rsid w:val="00D0003B"/>
    <w:rsid w:val="00D024CC"/>
    <w:rsid w:val="00D025F2"/>
    <w:rsid w:val="00D05041"/>
    <w:rsid w:val="00D07912"/>
    <w:rsid w:val="00D102FB"/>
    <w:rsid w:val="00D1141A"/>
    <w:rsid w:val="00D143BC"/>
    <w:rsid w:val="00D15037"/>
    <w:rsid w:val="00D15BA7"/>
    <w:rsid w:val="00D1610D"/>
    <w:rsid w:val="00D16218"/>
    <w:rsid w:val="00D212F8"/>
    <w:rsid w:val="00D22D3F"/>
    <w:rsid w:val="00D24CC0"/>
    <w:rsid w:val="00D24F23"/>
    <w:rsid w:val="00D25241"/>
    <w:rsid w:val="00D256BD"/>
    <w:rsid w:val="00D278CB"/>
    <w:rsid w:val="00D31678"/>
    <w:rsid w:val="00D348A3"/>
    <w:rsid w:val="00D34BD8"/>
    <w:rsid w:val="00D36D7E"/>
    <w:rsid w:val="00D40A99"/>
    <w:rsid w:val="00D46A45"/>
    <w:rsid w:val="00D47E2E"/>
    <w:rsid w:val="00D5202C"/>
    <w:rsid w:val="00D52514"/>
    <w:rsid w:val="00D54E96"/>
    <w:rsid w:val="00D55979"/>
    <w:rsid w:val="00D56070"/>
    <w:rsid w:val="00D5664E"/>
    <w:rsid w:val="00D61DA2"/>
    <w:rsid w:val="00D63661"/>
    <w:rsid w:val="00D67C15"/>
    <w:rsid w:val="00D67ED3"/>
    <w:rsid w:val="00D7174C"/>
    <w:rsid w:val="00D71C30"/>
    <w:rsid w:val="00D71DD1"/>
    <w:rsid w:val="00D72CB0"/>
    <w:rsid w:val="00D731D3"/>
    <w:rsid w:val="00D7459E"/>
    <w:rsid w:val="00D745B9"/>
    <w:rsid w:val="00D745C9"/>
    <w:rsid w:val="00D7479E"/>
    <w:rsid w:val="00D74AFB"/>
    <w:rsid w:val="00D76905"/>
    <w:rsid w:val="00D8136A"/>
    <w:rsid w:val="00D8220F"/>
    <w:rsid w:val="00D82254"/>
    <w:rsid w:val="00D82D4A"/>
    <w:rsid w:val="00D84048"/>
    <w:rsid w:val="00D84B84"/>
    <w:rsid w:val="00D84BFF"/>
    <w:rsid w:val="00D85AB7"/>
    <w:rsid w:val="00D86FD4"/>
    <w:rsid w:val="00D879DF"/>
    <w:rsid w:val="00D92E61"/>
    <w:rsid w:val="00D9300A"/>
    <w:rsid w:val="00D93BE1"/>
    <w:rsid w:val="00DA3DFB"/>
    <w:rsid w:val="00DA47B4"/>
    <w:rsid w:val="00DA6DC6"/>
    <w:rsid w:val="00DB3D44"/>
    <w:rsid w:val="00DB3DE8"/>
    <w:rsid w:val="00DB6897"/>
    <w:rsid w:val="00DB6C9E"/>
    <w:rsid w:val="00DB7BE9"/>
    <w:rsid w:val="00DC0718"/>
    <w:rsid w:val="00DC0B2C"/>
    <w:rsid w:val="00DC2EED"/>
    <w:rsid w:val="00DC78E3"/>
    <w:rsid w:val="00DD08BE"/>
    <w:rsid w:val="00DD100D"/>
    <w:rsid w:val="00DD2261"/>
    <w:rsid w:val="00DD377B"/>
    <w:rsid w:val="00DD3B9F"/>
    <w:rsid w:val="00DD467E"/>
    <w:rsid w:val="00DD7127"/>
    <w:rsid w:val="00DE01FC"/>
    <w:rsid w:val="00DE158F"/>
    <w:rsid w:val="00DE3C56"/>
    <w:rsid w:val="00DE4538"/>
    <w:rsid w:val="00DE5465"/>
    <w:rsid w:val="00DE7199"/>
    <w:rsid w:val="00DE797F"/>
    <w:rsid w:val="00DF5365"/>
    <w:rsid w:val="00DF69ED"/>
    <w:rsid w:val="00E01EC1"/>
    <w:rsid w:val="00E02623"/>
    <w:rsid w:val="00E07671"/>
    <w:rsid w:val="00E10B2D"/>
    <w:rsid w:val="00E10D6D"/>
    <w:rsid w:val="00E113DC"/>
    <w:rsid w:val="00E11D5D"/>
    <w:rsid w:val="00E12D81"/>
    <w:rsid w:val="00E1399B"/>
    <w:rsid w:val="00E158B8"/>
    <w:rsid w:val="00E209BB"/>
    <w:rsid w:val="00E21C87"/>
    <w:rsid w:val="00E230A4"/>
    <w:rsid w:val="00E27FC1"/>
    <w:rsid w:val="00E31C09"/>
    <w:rsid w:val="00E34D24"/>
    <w:rsid w:val="00E360C6"/>
    <w:rsid w:val="00E40BDF"/>
    <w:rsid w:val="00E40CFF"/>
    <w:rsid w:val="00E40EF9"/>
    <w:rsid w:val="00E43551"/>
    <w:rsid w:val="00E454FC"/>
    <w:rsid w:val="00E46760"/>
    <w:rsid w:val="00E46AEC"/>
    <w:rsid w:val="00E501CD"/>
    <w:rsid w:val="00E50E60"/>
    <w:rsid w:val="00E512DD"/>
    <w:rsid w:val="00E51BB9"/>
    <w:rsid w:val="00E5216D"/>
    <w:rsid w:val="00E54C33"/>
    <w:rsid w:val="00E55211"/>
    <w:rsid w:val="00E61CB3"/>
    <w:rsid w:val="00E621EA"/>
    <w:rsid w:val="00E62E8C"/>
    <w:rsid w:val="00E635E0"/>
    <w:rsid w:val="00E6570C"/>
    <w:rsid w:val="00E73C87"/>
    <w:rsid w:val="00E74747"/>
    <w:rsid w:val="00E802CA"/>
    <w:rsid w:val="00E84FD4"/>
    <w:rsid w:val="00E86A94"/>
    <w:rsid w:val="00E87343"/>
    <w:rsid w:val="00E87E7A"/>
    <w:rsid w:val="00E93077"/>
    <w:rsid w:val="00E93CDB"/>
    <w:rsid w:val="00E96E77"/>
    <w:rsid w:val="00EA1294"/>
    <w:rsid w:val="00EA177C"/>
    <w:rsid w:val="00EA4487"/>
    <w:rsid w:val="00EA491D"/>
    <w:rsid w:val="00EA51CF"/>
    <w:rsid w:val="00EA7FA9"/>
    <w:rsid w:val="00EB0585"/>
    <w:rsid w:val="00EB0C72"/>
    <w:rsid w:val="00EB109C"/>
    <w:rsid w:val="00EB28B5"/>
    <w:rsid w:val="00EB3C68"/>
    <w:rsid w:val="00EB4694"/>
    <w:rsid w:val="00EB4B8B"/>
    <w:rsid w:val="00EB4E94"/>
    <w:rsid w:val="00EB50EB"/>
    <w:rsid w:val="00EB7B2B"/>
    <w:rsid w:val="00EC139F"/>
    <w:rsid w:val="00EC48FC"/>
    <w:rsid w:val="00EC5A53"/>
    <w:rsid w:val="00EC7A2B"/>
    <w:rsid w:val="00EC7FF2"/>
    <w:rsid w:val="00ED7D3C"/>
    <w:rsid w:val="00EE34DA"/>
    <w:rsid w:val="00EE3968"/>
    <w:rsid w:val="00EE3ABC"/>
    <w:rsid w:val="00EE44C7"/>
    <w:rsid w:val="00EE5E3E"/>
    <w:rsid w:val="00EF190B"/>
    <w:rsid w:val="00EF41B9"/>
    <w:rsid w:val="00EF4C25"/>
    <w:rsid w:val="00F00C53"/>
    <w:rsid w:val="00F015E2"/>
    <w:rsid w:val="00F030A3"/>
    <w:rsid w:val="00F04DAF"/>
    <w:rsid w:val="00F05B4B"/>
    <w:rsid w:val="00F07122"/>
    <w:rsid w:val="00F1374D"/>
    <w:rsid w:val="00F137D6"/>
    <w:rsid w:val="00F14677"/>
    <w:rsid w:val="00F149AF"/>
    <w:rsid w:val="00F169A0"/>
    <w:rsid w:val="00F16FFF"/>
    <w:rsid w:val="00F23B33"/>
    <w:rsid w:val="00F24D91"/>
    <w:rsid w:val="00F314AF"/>
    <w:rsid w:val="00F321C0"/>
    <w:rsid w:val="00F33199"/>
    <w:rsid w:val="00F35CBA"/>
    <w:rsid w:val="00F36634"/>
    <w:rsid w:val="00F37DB9"/>
    <w:rsid w:val="00F37FED"/>
    <w:rsid w:val="00F4059C"/>
    <w:rsid w:val="00F4077D"/>
    <w:rsid w:val="00F44D03"/>
    <w:rsid w:val="00F47438"/>
    <w:rsid w:val="00F530D6"/>
    <w:rsid w:val="00F53E8C"/>
    <w:rsid w:val="00F558FF"/>
    <w:rsid w:val="00F56FA6"/>
    <w:rsid w:val="00F6165E"/>
    <w:rsid w:val="00F64194"/>
    <w:rsid w:val="00F644EE"/>
    <w:rsid w:val="00F669D3"/>
    <w:rsid w:val="00F678F6"/>
    <w:rsid w:val="00F70BE8"/>
    <w:rsid w:val="00F70C03"/>
    <w:rsid w:val="00F712DB"/>
    <w:rsid w:val="00F71AAF"/>
    <w:rsid w:val="00F7269F"/>
    <w:rsid w:val="00F74066"/>
    <w:rsid w:val="00F742D1"/>
    <w:rsid w:val="00F744AA"/>
    <w:rsid w:val="00F86379"/>
    <w:rsid w:val="00F86CB1"/>
    <w:rsid w:val="00F87F4F"/>
    <w:rsid w:val="00F90FAE"/>
    <w:rsid w:val="00F918AD"/>
    <w:rsid w:val="00F9258A"/>
    <w:rsid w:val="00F94E68"/>
    <w:rsid w:val="00F9714D"/>
    <w:rsid w:val="00FA00DE"/>
    <w:rsid w:val="00FA184F"/>
    <w:rsid w:val="00FA30A4"/>
    <w:rsid w:val="00FA4C4E"/>
    <w:rsid w:val="00FA6EA3"/>
    <w:rsid w:val="00FA6EBD"/>
    <w:rsid w:val="00FA78D5"/>
    <w:rsid w:val="00FB1377"/>
    <w:rsid w:val="00FB13C9"/>
    <w:rsid w:val="00FB3567"/>
    <w:rsid w:val="00FB4B23"/>
    <w:rsid w:val="00FB5DDE"/>
    <w:rsid w:val="00FB7F52"/>
    <w:rsid w:val="00FC0358"/>
    <w:rsid w:val="00FC0EBD"/>
    <w:rsid w:val="00FC3A87"/>
    <w:rsid w:val="00FC3FF3"/>
    <w:rsid w:val="00FC4091"/>
    <w:rsid w:val="00FC7FDE"/>
    <w:rsid w:val="00FD3482"/>
    <w:rsid w:val="00FD45DB"/>
    <w:rsid w:val="00FD5F4A"/>
    <w:rsid w:val="00FD6596"/>
    <w:rsid w:val="00FE7E4D"/>
    <w:rsid w:val="00FF03F0"/>
    <w:rsid w:val="00FF175C"/>
    <w:rsid w:val="00FF1FD0"/>
    <w:rsid w:val="00FF563D"/>
    <w:rsid w:val="00FF6C16"/>
    <w:rsid w:val="00FF728A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4D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2408"/>
    <w:pPr>
      <w:keepNext/>
      <w:ind w:left="2124" w:firstLine="708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033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2408"/>
    <w:rPr>
      <w:sz w:val="32"/>
    </w:rPr>
  </w:style>
  <w:style w:type="paragraph" w:styleId="31">
    <w:name w:val="Body Text Indent 3"/>
    <w:basedOn w:val="a"/>
    <w:link w:val="32"/>
    <w:rsid w:val="00242408"/>
    <w:pPr>
      <w:ind w:firstLine="36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242408"/>
    <w:rPr>
      <w:sz w:val="28"/>
    </w:rPr>
  </w:style>
  <w:style w:type="paragraph" w:styleId="a6">
    <w:name w:val="Plain Text"/>
    <w:basedOn w:val="a"/>
    <w:link w:val="a7"/>
    <w:unhideWhenUsed/>
    <w:rsid w:val="00242408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242408"/>
    <w:rPr>
      <w:rFonts w:ascii="Consolas" w:eastAsia="Calibri" w:hAnsi="Consolas"/>
      <w:sz w:val="21"/>
      <w:szCs w:val="21"/>
      <w:lang w:eastAsia="en-US"/>
    </w:rPr>
  </w:style>
  <w:style w:type="paragraph" w:customStyle="1" w:styleId="a8">
    <w:name w:val="Стиль"/>
    <w:rsid w:val="002424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ewncpi">
    <w:name w:val="newncpi"/>
    <w:basedOn w:val="a"/>
    <w:rsid w:val="00242408"/>
    <w:pPr>
      <w:ind w:firstLine="567"/>
      <w:jc w:val="both"/>
    </w:pPr>
  </w:style>
  <w:style w:type="paragraph" w:styleId="a9">
    <w:name w:val="List Paragraph"/>
    <w:basedOn w:val="a"/>
    <w:uiPriority w:val="34"/>
    <w:qFormat/>
    <w:rsid w:val="00082B0D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BA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9A2AA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9A2AA8"/>
    <w:rPr>
      <w:b/>
      <w:bCs/>
    </w:rPr>
  </w:style>
  <w:style w:type="paragraph" w:styleId="ac">
    <w:name w:val="header"/>
    <w:basedOn w:val="a"/>
    <w:link w:val="ad"/>
    <w:rsid w:val="0024195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241952"/>
    <w:rPr>
      <w:sz w:val="24"/>
      <w:szCs w:val="24"/>
    </w:rPr>
  </w:style>
  <w:style w:type="paragraph" w:styleId="ae">
    <w:name w:val="footer"/>
    <w:basedOn w:val="a"/>
    <w:link w:val="af"/>
    <w:rsid w:val="0024195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41952"/>
    <w:rPr>
      <w:sz w:val="24"/>
      <w:szCs w:val="24"/>
    </w:rPr>
  </w:style>
  <w:style w:type="paragraph" w:styleId="af0">
    <w:name w:val="Body Text"/>
    <w:basedOn w:val="a"/>
    <w:link w:val="af1"/>
    <w:rsid w:val="00081852"/>
    <w:pPr>
      <w:spacing w:after="120"/>
    </w:pPr>
  </w:style>
  <w:style w:type="character" w:customStyle="1" w:styleId="af1">
    <w:name w:val="Основной текст Знак"/>
    <w:basedOn w:val="a0"/>
    <w:link w:val="af0"/>
    <w:rsid w:val="00081852"/>
    <w:rPr>
      <w:sz w:val="24"/>
      <w:szCs w:val="24"/>
    </w:rPr>
  </w:style>
  <w:style w:type="paragraph" w:customStyle="1" w:styleId="p-normaltext-aligncenterbackground-colortext-indent0pt">
    <w:name w:val="p-normal text-align_center background-color__ text-indent_0pt"/>
    <w:basedOn w:val="a"/>
    <w:rsid w:val="00EA51CF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EA51CF"/>
  </w:style>
  <w:style w:type="paragraph" w:customStyle="1" w:styleId="ConsPlusTitle">
    <w:name w:val="ConsPlusTitle"/>
    <w:uiPriority w:val="99"/>
    <w:rsid w:val="005965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ody Text Indent"/>
    <w:basedOn w:val="a"/>
    <w:link w:val="af3"/>
    <w:rsid w:val="0095590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5590D"/>
    <w:rPr>
      <w:sz w:val="24"/>
      <w:szCs w:val="24"/>
    </w:rPr>
  </w:style>
  <w:style w:type="paragraph" w:customStyle="1" w:styleId="p-normal">
    <w:name w:val="p-normal"/>
    <w:basedOn w:val="a"/>
    <w:rsid w:val="00416B67"/>
    <w:pPr>
      <w:spacing w:before="100" w:beforeAutospacing="1" w:after="100" w:afterAutospacing="1"/>
    </w:pPr>
  </w:style>
  <w:style w:type="paragraph" w:customStyle="1" w:styleId="ConsPlusNormal">
    <w:name w:val="ConsPlusNormal"/>
    <w:rsid w:val="00B679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No Spacing"/>
    <w:uiPriority w:val="1"/>
    <w:qFormat/>
    <w:rsid w:val="00275D5E"/>
    <w:rPr>
      <w:rFonts w:ascii="Calibri" w:hAnsi="Calibri"/>
      <w:sz w:val="22"/>
      <w:szCs w:val="22"/>
    </w:rPr>
  </w:style>
  <w:style w:type="paragraph" w:customStyle="1" w:styleId="af5">
    <w:name w:val="Знак"/>
    <w:basedOn w:val="a"/>
    <w:rsid w:val="00F169A0"/>
    <w:pPr>
      <w:spacing w:after="160" w:line="240" w:lineRule="exact"/>
      <w:ind w:firstLine="709"/>
    </w:pPr>
    <w:rPr>
      <w:rFonts w:ascii="Arial" w:hAnsi="Arial" w:cs="Arial"/>
      <w:sz w:val="20"/>
      <w:szCs w:val="20"/>
      <w:lang w:val="de-CH" w:eastAsia="de-CH"/>
    </w:rPr>
  </w:style>
  <w:style w:type="character" w:customStyle="1" w:styleId="30">
    <w:name w:val="Заголовок 3 Знак"/>
    <w:basedOn w:val="a0"/>
    <w:link w:val="3"/>
    <w:semiHidden/>
    <w:rsid w:val="00A033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6">
    <w:name w:val="Emphasis"/>
    <w:basedOn w:val="a0"/>
    <w:uiPriority w:val="20"/>
    <w:qFormat/>
    <w:rsid w:val="00B212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8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8AD"/>
  </w:style>
  <w:style w:type="paragraph" w:styleId="a4">
    <w:name w:val="Balloon Text"/>
    <w:basedOn w:val="a"/>
    <w:link w:val="a5"/>
    <w:rsid w:val="00F918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58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7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64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9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7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881F-5A9A-4660-BDDC-EB77D1FA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krasnop</dc:creator>
  <cp:keywords/>
  <dc:description/>
  <cp:lastModifiedBy>Пользователь Windows</cp:lastModifiedBy>
  <cp:revision>314</cp:revision>
  <cp:lastPrinted>2022-05-25T09:12:00Z</cp:lastPrinted>
  <dcterms:created xsi:type="dcterms:W3CDTF">2016-02-12T08:31:00Z</dcterms:created>
  <dcterms:modified xsi:type="dcterms:W3CDTF">2024-06-10T09:22:00Z</dcterms:modified>
</cp:coreProperties>
</file>