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F1" w:rsidRDefault="00A27AF1" w:rsidP="00A27AF1">
      <w:pPr>
        <w:pStyle w:val="2"/>
        <w:spacing w:before="0" w:line="330" w:lineRule="atLeast"/>
        <w:rPr>
          <w:rFonts w:ascii="Arial" w:hAnsi="Arial" w:cs="Arial"/>
          <w:color w:val="auto"/>
          <w:sz w:val="30"/>
          <w:szCs w:val="30"/>
        </w:rPr>
      </w:pPr>
      <w:r w:rsidRPr="005659D3">
        <w:rPr>
          <w:rFonts w:ascii="Arial" w:hAnsi="Arial" w:cs="Arial"/>
          <w:color w:val="auto"/>
          <w:sz w:val="30"/>
          <w:szCs w:val="30"/>
        </w:rPr>
        <w:t>Требования безопасности при техническом обслуживании и ремонте транспортных средств</w:t>
      </w:r>
    </w:p>
    <w:p w:rsidR="005659D3" w:rsidRPr="005659D3" w:rsidRDefault="005659D3" w:rsidP="005659D3"/>
    <w:p w:rsidR="00A27AF1" w:rsidRPr="005659D3" w:rsidRDefault="00A27AF1" w:rsidP="005659D3">
      <w:pPr>
        <w:pStyle w:val="aa"/>
        <w:spacing w:before="0" w:beforeAutospacing="0" w:after="120" w:afterAutospacing="0" w:line="270" w:lineRule="atLeast"/>
        <w:ind w:firstLine="708"/>
        <w:jc w:val="both"/>
        <w:rPr>
          <w:bCs/>
          <w:color w:val="444444"/>
        </w:rPr>
      </w:pPr>
      <w:r w:rsidRPr="005659D3">
        <w:rPr>
          <w:bCs/>
          <w:color w:val="444444"/>
        </w:rPr>
        <w:t>Требования безопасности при техническом обслуживании и ремонте транспортных средств определены Правилами по охране труда при эксплуатации автомобильного и городского электрического транспорта, утвержденными постановлением Министерства труда и социальной защиты Республики Беларусь и Министерства транспорта и коммуникаций Республики Беларусь 06.12.2022 № 78/104.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Выполнение работ по техническому обслуживанию и ремонту (далее — ТО и Р) транспортных сре</w:t>
      </w:r>
      <w:proofErr w:type="gramStart"/>
      <w:r w:rsidRPr="005659D3">
        <w:rPr>
          <w:color w:val="000000"/>
        </w:rPr>
        <w:t>дств пр</w:t>
      </w:r>
      <w:proofErr w:type="gramEnd"/>
      <w:r w:rsidRPr="005659D3">
        <w:rPr>
          <w:color w:val="000000"/>
        </w:rPr>
        <w:t>оводится в специально отведенных местах (далее, если не установлено иное, — посты ТО и Р), оснащенных необходимыми приборами и приспособлениями, инвентарем, оборудованием, предназначенными для выполнения соответствующих видов работ.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Участие водителей, других работающих в выполнении работ по ТО и </w:t>
      </w:r>
      <w:proofErr w:type="gramStart"/>
      <w:r w:rsidRPr="005659D3">
        <w:rPr>
          <w:color w:val="000000"/>
        </w:rPr>
        <w:t>Р</w:t>
      </w:r>
      <w:proofErr w:type="gramEnd"/>
      <w:r w:rsidRPr="005659D3">
        <w:rPr>
          <w:color w:val="000000"/>
        </w:rPr>
        <w:t xml:space="preserve"> транспортных средств допускается при соответствии их квалификации выполняемым работам и прохождении в установленном порядке обучения, стажировки, инструктажа и проверки знаний по вопросам охраны труда.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На посты ТО и </w:t>
      </w:r>
      <w:proofErr w:type="gramStart"/>
      <w:r w:rsidRPr="005659D3">
        <w:rPr>
          <w:color w:val="000000"/>
        </w:rPr>
        <w:t>Р</w:t>
      </w:r>
      <w:proofErr w:type="gramEnd"/>
      <w:r w:rsidRPr="005659D3">
        <w:rPr>
          <w:color w:val="000000"/>
        </w:rPr>
        <w:t xml:space="preserve"> транспортные средства должны подаваться в чистом и сухом состоянии.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Работающие, выполняющие работы по ТО и </w:t>
      </w:r>
      <w:proofErr w:type="gramStart"/>
      <w:r w:rsidRPr="005659D3">
        <w:rPr>
          <w:color w:val="000000"/>
        </w:rPr>
        <w:t>Р</w:t>
      </w:r>
      <w:proofErr w:type="gramEnd"/>
      <w:r w:rsidRPr="005659D3">
        <w:rPr>
          <w:color w:val="000000"/>
        </w:rPr>
        <w:t xml:space="preserve"> транспортных средств, обеспечиваются соответствующими исправными инструментом и приспособлениями, подмостями или лестницами-стремянками. Подмости должны быть устойчивыми и иметь поручни и лестницу. Металлические опоры подмостей должны быть надежно связаны между собой. Выполнение сварочных работ, работ с применением ручного электромеханического, пневматического инструмента с приставных лестниц не допускается.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Ворота или двери помещений для ТО и </w:t>
      </w:r>
      <w:proofErr w:type="gramStart"/>
      <w:r w:rsidRPr="005659D3">
        <w:rPr>
          <w:color w:val="000000"/>
        </w:rPr>
        <w:t>Р</w:t>
      </w:r>
      <w:proofErr w:type="gramEnd"/>
      <w:r w:rsidRPr="005659D3">
        <w:rPr>
          <w:color w:val="000000"/>
        </w:rPr>
        <w:t xml:space="preserve"> транспортных средств оборудуются надежными устройствами для фиксации их в закрытом и открытом положениях.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Помещения для ТО и </w:t>
      </w:r>
      <w:proofErr w:type="gramStart"/>
      <w:r w:rsidRPr="005659D3">
        <w:rPr>
          <w:color w:val="000000"/>
        </w:rPr>
        <w:t>Р</w:t>
      </w:r>
      <w:proofErr w:type="gramEnd"/>
      <w:r w:rsidRPr="005659D3">
        <w:rPr>
          <w:color w:val="000000"/>
        </w:rPr>
        <w:t xml:space="preserve"> автомобилей должны оснащаться упорами или башмаками, устанавливаемыми под колеса, и страховочными подставками (тумбами, козелками) в соответствии с технологической потребностью.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Эксплуатация оборудования, инструмента и приспособлений, применяемых при ТО и </w:t>
      </w:r>
      <w:proofErr w:type="gramStart"/>
      <w:r w:rsidRPr="005659D3">
        <w:rPr>
          <w:color w:val="000000"/>
        </w:rPr>
        <w:t>Р</w:t>
      </w:r>
      <w:proofErr w:type="gramEnd"/>
      <w:r w:rsidRPr="005659D3">
        <w:rPr>
          <w:color w:val="000000"/>
        </w:rPr>
        <w:t>, должна осуществляться в соответствии с требованиями, установленными нормативными правовыми актами, в том числе техническими нормативными правовыми актами, эксплуатационными документами. Оборудование, инструмент и приспособления должны использоваться по назначению.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Испытательные (обкаточные) стенды должны обеспечивать надежность крепления обкатываемых агрегатов, гидросистем, плотность и герметичность трубопроводов, подводящих топливо, масло, охлаждающую жидкость и отводящих отработавшие газы.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Транспортное средство, установленное на пост ТО и </w:t>
      </w:r>
      <w:proofErr w:type="gramStart"/>
      <w:r w:rsidRPr="005659D3">
        <w:rPr>
          <w:color w:val="000000"/>
        </w:rPr>
        <w:t>Р</w:t>
      </w:r>
      <w:proofErr w:type="gramEnd"/>
      <w:r w:rsidRPr="005659D3">
        <w:rPr>
          <w:color w:val="000000"/>
        </w:rPr>
        <w:t>, необходимо закрепить путем установки не менее двух противооткатных упоров с обеих сторон колеса.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На рулевое колесо автомобиля, автобуса должна быть вывешена предупреждающая табличка с надписью «Двигатель не запускать! Работают люди!». На автомобилях, автобусах, имеющих дублирующее устройство для пуска двигателя, аналогичная табличка должна быть вывешена у этого устройства.</w:t>
      </w:r>
    </w:p>
    <w:p w:rsidR="00A27AF1" w:rsidRPr="005659D3" w:rsidRDefault="00A27AF1" w:rsidP="005659D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При выполнении работ по ТО и </w:t>
      </w:r>
      <w:proofErr w:type="gramStart"/>
      <w:r w:rsidRPr="005659D3">
        <w:rPr>
          <w:color w:val="000000"/>
        </w:rPr>
        <w:t>Р</w:t>
      </w:r>
      <w:proofErr w:type="gramEnd"/>
      <w:r w:rsidRPr="005659D3">
        <w:rPr>
          <w:color w:val="000000"/>
        </w:rPr>
        <w:t xml:space="preserve"> транспортных средств работающим не допускается:</w:t>
      </w:r>
      <w:r w:rsidRPr="005659D3">
        <w:rPr>
          <w:color w:val="000000"/>
        </w:rPr>
        <w:br/>
        <w:t>— находиться в осмотровой канаве, под эстакадой при перемещении по ним транспортных средств;</w:t>
      </w:r>
      <w:r w:rsidRPr="005659D3">
        <w:rPr>
          <w:color w:val="000000"/>
        </w:rPr>
        <w:br/>
        <w:t xml:space="preserve">— производить самостоятельно устранение неисправностей оборудования без наличия </w:t>
      </w:r>
      <w:r w:rsidRPr="005659D3">
        <w:rPr>
          <w:color w:val="000000"/>
        </w:rPr>
        <w:lastRenderedPageBreak/>
        <w:t>соответствующей</w:t>
      </w:r>
      <w:r w:rsidR="005659D3">
        <w:rPr>
          <w:color w:val="000000"/>
        </w:rPr>
        <w:t> </w:t>
      </w:r>
      <w:r w:rsidRPr="005659D3">
        <w:rPr>
          <w:color w:val="000000"/>
        </w:rPr>
        <w:t>квалификации;</w:t>
      </w:r>
      <w:r w:rsidRPr="005659D3">
        <w:rPr>
          <w:color w:val="000000"/>
        </w:rPr>
        <w:br/>
        <w:t>— работать</w:t>
      </w:r>
      <w:r w:rsidR="005659D3">
        <w:rPr>
          <w:color w:val="000000"/>
        </w:rPr>
        <w:t> </w:t>
      </w:r>
      <w:r w:rsidRPr="005659D3">
        <w:rPr>
          <w:color w:val="000000"/>
        </w:rPr>
        <w:t>без</w:t>
      </w:r>
      <w:r w:rsidR="005659D3">
        <w:rPr>
          <w:color w:val="000000"/>
        </w:rPr>
        <w:t> </w:t>
      </w:r>
      <w:r w:rsidRPr="005659D3">
        <w:rPr>
          <w:color w:val="000000"/>
        </w:rPr>
        <w:t>соответствующего</w:t>
      </w:r>
      <w:r w:rsidR="005659D3">
        <w:rPr>
          <w:color w:val="000000"/>
        </w:rPr>
        <w:t> </w:t>
      </w:r>
      <w:r w:rsidRPr="005659D3">
        <w:rPr>
          <w:color w:val="000000"/>
        </w:rPr>
        <w:t>освещения;</w:t>
      </w:r>
      <w:r w:rsidRPr="005659D3">
        <w:rPr>
          <w:color w:val="000000"/>
        </w:rPr>
        <w:br/>
        <w:t>— находиться в проеме въездных ворот во время нахождения или передвижения в них транспортного</w:t>
      </w:r>
      <w:r w:rsidR="005659D3">
        <w:rPr>
          <w:color w:val="000000"/>
        </w:rPr>
        <w:t> </w:t>
      </w:r>
      <w:r w:rsidRPr="005659D3">
        <w:rPr>
          <w:color w:val="000000"/>
        </w:rPr>
        <w:t>средства;</w:t>
      </w:r>
      <w:r w:rsidRPr="005659D3">
        <w:rPr>
          <w:color w:val="000000"/>
        </w:rPr>
        <w:br/>
        <w:t>— находиться между транспортным средством и опорой или иным сооружением во время движения или перед началом движения транспортного средства;</w:t>
      </w:r>
      <w:r w:rsidRPr="005659D3">
        <w:rPr>
          <w:color w:val="000000"/>
        </w:rPr>
        <w:br/>
        <w:t>— находиться на крыше движущегося транспортного средства;</w:t>
      </w:r>
      <w:r w:rsidRPr="005659D3">
        <w:rPr>
          <w:color w:val="000000"/>
        </w:rPr>
        <w:br/>
        <w:t>— прыгать с крыши одного транспортного средства на крышу другого транспортного средства;</w:t>
      </w:r>
      <w:r w:rsidRPr="005659D3">
        <w:rPr>
          <w:color w:val="000000"/>
        </w:rPr>
        <w:br/>
        <w:t>— подниматься на крышу транспортного средства во время нахождения транспортного средства в проеме въездных ворот;</w:t>
      </w:r>
      <w:r w:rsidRPr="005659D3">
        <w:rPr>
          <w:color w:val="000000"/>
        </w:rPr>
        <w:br/>
        <w:t>— перепрыгивать через открытую осмотровую канаву или переходить через нее при отсутствии переходного мостика;</w:t>
      </w:r>
      <w:r w:rsidRPr="005659D3">
        <w:rPr>
          <w:color w:val="000000"/>
        </w:rPr>
        <w:br/>
        <w:t>— проводить работы по ТО и </w:t>
      </w:r>
      <w:proofErr w:type="gramStart"/>
      <w:r w:rsidRPr="005659D3">
        <w:rPr>
          <w:color w:val="000000"/>
        </w:rPr>
        <w:t>Р</w:t>
      </w:r>
      <w:proofErr w:type="gramEnd"/>
      <w:r w:rsidRPr="005659D3">
        <w:rPr>
          <w:color w:val="000000"/>
        </w:rPr>
        <w:t xml:space="preserve"> транспортного средства, стоящего на осмотровой канаве, при отсутствии переходных мостиков;</w:t>
      </w:r>
      <w:r w:rsidRPr="005659D3">
        <w:rPr>
          <w:color w:val="000000"/>
        </w:rPr>
        <w:br/>
        <w:t>— садиться на край осмотровой канавы вблизи стоящего транспортного средства;</w:t>
      </w:r>
      <w:r w:rsidRPr="005659D3">
        <w:rPr>
          <w:color w:val="000000"/>
        </w:rPr>
        <w:br/>
        <w:t>— при работе в осмотровой канаве класть на край осмотровой канавы или головку рельсов инструмент или материалы;</w:t>
      </w:r>
      <w:r w:rsidRPr="005659D3">
        <w:rPr>
          <w:color w:val="000000"/>
        </w:rPr>
        <w:br/>
        <w:t>— снимать средство индивидуальной защиты головы при работе в осмотровой канаве;</w:t>
      </w:r>
      <w:r w:rsidRPr="005659D3">
        <w:rPr>
          <w:color w:val="000000"/>
        </w:rPr>
        <w:br/>
        <w:t>— прикасаться незащищенными руками к неизолированным электрическим проводам электроустановок или к участкам электрических проводов с поврежденной изоляцией.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5659D3">
        <w:rPr>
          <w:color w:val="000000"/>
        </w:rPr>
        <w:t>При необходимости выполнения работ под транспортным средством, находящимся вне осмотровой канавы, подъемника, эстакады, работающие должны обеспечиваться лежаками, а при выполнении работ с упором на колени — наколенниками из материала низкой теплопроводности и водопроницаемости. Работать лежа на полу или земле без лежака не допускается.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5659D3">
        <w:rPr>
          <w:color w:val="000000"/>
        </w:rPr>
        <w:t>Пол осмотровой канавы, в которой производится работа с помощью передвижного грузоподъемного механизма, освобождается от посторонних предметов, деталей и поддерживается в чистоте.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5659D3">
        <w:rPr>
          <w:color w:val="000000"/>
        </w:rPr>
        <w:t>Для перехода через осмотровую канаву следует применять переходные мостики шириной не менее 0,8 м.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5659D3">
        <w:rPr>
          <w:color w:val="000000"/>
        </w:rPr>
        <w:t>Осмотровые канавы и эстакады, за исключением канав, оборудованных ленточными конвейерами или специальным технологическим оборудованием (в местах его установки), должны иметь устройства, предотвращающие падение автомобиля в канаву или с эстакады во время его передвижения.</w:t>
      </w:r>
    </w:p>
    <w:p w:rsidR="00A27AF1" w:rsidRPr="005659D3" w:rsidRDefault="00A27AF1" w:rsidP="005659D3">
      <w:pPr>
        <w:pStyle w:val="aa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5659D3">
        <w:rPr>
          <w:color w:val="000000"/>
        </w:rPr>
        <w:t>Тупиковые осмотровые канавы дополнительно должны иметь стационарные упоры для колес автомобиля.</w:t>
      </w:r>
    </w:p>
    <w:p w:rsidR="00A27AF1" w:rsidRPr="005659D3" w:rsidRDefault="00A27AF1" w:rsidP="004A0EA6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При работе внутри кузова транспортного средства необходимо соблюдать осторожность во избежание падения в открытый люк в полу. Не допускается сбрасывать что-либо через открытый люк.</w:t>
      </w:r>
    </w:p>
    <w:p w:rsidR="00A27AF1" w:rsidRPr="005659D3" w:rsidRDefault="00A27AF1" w:rsidP="004A0EA6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Для проведения регулировочных работ тормозной системы транспортное средство должно находиться в неподвижном состоянии, двигатель остановлен. Осуществлять пуск двигателя и начинать движение транспортного средства после проведения регулировочных работ тормозной системы разрешается только после того, как водитель транспортного средства убедится, что работающие, производившие регулировочные работы тормозной системы, находятся в безопасной зоне.</w:t>
      </w:r>
    </w:p>
    <w:p w:rsidR="00A27AF1" w:rsidRPr="005659D3" w:rsidRDefault="00A27AF1" w:rsidP="004A0EA6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 xml:space="preserve">Проверку работоспособности и герметичности аппаратов и приборов </w:t>
      </w:r>
      <w:proofErr w:type="spellStart"/>
      <w:r w:rsidRPr="005659D3">
        <w:rPr>
          <w:color w:val="000000"/>
        </w:rPr>
        <w:t>пневмосистемы</w:t>
      </w:r>
      <w:proofErr w:type="spellEnd"/>
      <w:r w:rsidRPr="005659D3">
        <w:rPr>
          <w:color w:val="000000"/>
        </w:rPr>
        <w:t xml:space="preserve"> транспортных средств необходимо проводить при давлении сжатого воздуха, величина которого не превышает установленного предельного значения.</w:t>
      </w:r>
    </w:p>
    <w:p w:rsidR="00A27AF1" w:rsidRPr="005659D3" w:rsidRDefault="00A27AF1" w:rsidP="004A0EA6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lastRenderedPageBreak/>
        <w:t xml:space="preserve">При ремонте </w:t>
      </w:r>
      <w:proofErr w:type="spellStart"/>
      <w:r w:rsidRPr="005659D3">
        <w:rPr>
          <w:color w:val="000000"/>
        </w:rPr>
        <w:t>пневмосистемы</w:t>
      </w:r>
      <w:proofErr w:type="spellEnd"/>
      <w:r w:rsidRPr="005659D3">
        <w:rPr>
          <w:color w:val="000000"/>
        </w:rPr>
        <w:t xml:space="preserve"> необходимо предварительно снизить давление и полностью выпустить воздух из </w:t>
      </w:r>
      <w:proofErr w:type="spellStart"/>
      <w:r w:rsidRPr="005659D3">
        <w:rPr>
          <w:color w:val="000000"/>
        </w:rPr>
        <w:t>пневмосистемы</w:t>
      </w:r>
      <w:proofErr w:type="spellEnd"/>
      <w:r w:rsidRPr="005659D3">
        <w:rPr>
          <w:color w:val="000000"/>
        </w:rPr>
        <w:t xml:space="preserve">. Не допускается отсоединять трубопроводы и аппараты </w:t>
      </w:r>
      <w:proofErr w:type="spellStart"/>
      <w:r w:rsidRPr="005659D3">
        <w:rPr>
          <w:color w:val="000000"/>
        </w:rPr>
        <w:t>пневмосистемы</w:t>
      </w:r>
      <w:proofErr w:type="spellEnd"/>
      <w:r w:rsidRPr="005659D3">
        <w:rPr>
          <w:color w:val="000000"/>
        </w:rPr>
        <w:t>, находящиеся под давлением.</w:t>
      </w:r>
    </w:p>
    <w:p w:rsidR="00A27AF1" w:rsidRPr="005659D3" w:rsidRDefault="00A27AF1" w:rsidP="004A0EA6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 xml:space="preserve">При продувке воздухопроводов </w:t>
      </w:r>
      <w:proofErr w:type="spellStart"/>
      <w:r w:rsidRPr="005659D3">
        <w:rPr>
          <w:color w:val="000000"/>
        </w:rPr>
        <w:t>пневмосистемы</w:t>
      </w:r>
      <w:proofErr w:type="spellEnd"/>
      <w:r w:rsidRPr="005659D3">
        <w:rPr>
          <w:color w:val="000000"/>
        </w:rPr>
        <w:t xml:space="preserve"> необходимо прикрывать выходное отверстие специальной емкостью с упорной стенкой или фартуком для улавливания и гашения воздушного потока.</w:t>
      </w:r>
    </w:p>
    <w:p w:rsidR="00A27AF1" w:rsidRPr="005659D3" w:rsidRDefault="00A27AF1" w:rsidP="004A0EA6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При осуществлении ремонта транспортного средства на линии перед снятием колес необходимо поднять транспортное средство домкратом с установкой страховочных подставок (тумб, козелков) и противооткатных упоров.</w:t>
      </w:r>
    </w:p>
    <w:p w:rsidR="00A27AF1" w:rsidRPr="005659D3" w:rsidRDefault="00A27AF1" w:rsidP="004A0EA6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 xml:space="preserve">Не допускается нахождение </w:t>
      </w:r>
      <w:proofErr w:type="gramStart"/>
      <w:r w:rsidRPr="005659D3">
        <w:rPr>
          <w:color w:val="000000"/>
        </w:rPr>
        <w:t>работающих</w:t>
      </w:r>
      <w:proofErr w:type="gramEnd"/>
      <w:r w:rsidRPr="005659D3">
        <w:rPr>
          <w:color w:val="000000"/>
        </w:rPr>
        <w:t xml:space="preserve"> внутри транспортного средства, а также под ним в процессе подъема или опускания транспортного средства грузоподъемным механизмом.</w:t>
      </w:r>
    </w:p>
    <w:p w:rsidR="00A27AF1" w:rsidRPr="005659D3" w:rsidRDefault="00A27AF1" w:rsidP="004A0EA6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>При установке транспортного средства на страховочные подставки (тумбы, козелки) необходимо следить за тем, чтобы страховочные подставки были надежно установлены на полу, а кузов прочно опирался на рабочую поверхность каждой опоры.</w:t>
      </w:r>
    </w:p>
    <w:p w:rsidR="00A27AF1" w:rsidRPr="005659D3" w:rsidRDefault="00A27AF1" w:rsidP="004A0EA6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5659D3">
        <w:rPr>
          <w:color w:val="000000"/>
        </w:rPr>
        <w:t xml:space="preserve">На каждой страховочной подставке (тумбе, </w:t>
      </w:r>
      <w:proofErr w:type="spellStart"/>
      <w:r w:rsidRPr="005659D3">
        <w:rPr>
          <w:color w:val="000000"/>
        </w:rPr>
        <w:t>козелке</w:t>
      </w:r>
      <w:proofErr w:type="spellEnd"/>
      <w:r w:rsidRPr="005659D3">
        <w:rPr>
          <w:color w:val="000000"/>
        </w:rPr>
        <w:t>) должна быть указана предельно допустимая нагрузка.</w:t>
      </w:r>
    </w:p>
    <w:p w:rsidR="00A27AF1" w:rsidRPr="005659D3" w:rsidRDefault="00A27AF1" w:rsidP="004A0EA6">
      <w:pPr>
        <w:pStyle w:val="aa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5659D3">
        <w:rPr>
          <w:color w:val="000000"/>
        </w:rPr>
        <w:t>При техническом обслуживании и ремонте транспортных средств для доступа к агрегатам, узлам и деталям, расположенным в нижней части транспортных средств, используются осмотровые канавы, размеры которых определяются в зависимости от типа транспортных средств и применяемого оборудования. Неиспользуемые более одной рабочей смены осмотровые канавы должны перекрываться.</w:t>
      </w:r>
    </w:p>
    <w:p w:rsidR="005659D3" w:rsidRPr="005659D3" w:rsidRDefault="005659D3">
      <w:pPr>
        <w:pStyle w:val="aa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</w:p>
    <w:sectPr w:rsidR="005659D3" w:rsidRPr="005659D3" w:rsidSect="00241952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62" w:rsidRDefault="00E85E62" w:rsidP="00241952">
      <w:r>
        <w:separator/>
      </w:r>
    </w:p>
  </w:endnote>
  <w:endnote w:type="continuationSeparator" w:id="0">
    <w:p w:rsidR="00E85E62" w:rsidRDefault="00E85E62" w:rsidP="0024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62" w:rsidRDefault="00E85E62" w:rsidP="00241952">
      <w:r>
        <w:separator/>
      </w:r>
    </w:p>
  </w:footnote>
  <w:footnote w:type="continuationSeparator" w:id="0">
    <w:p w:rsidR="00E85E62" w:rsidRDefault="00E85E62" w:rsidP="0024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D6A"/>
    <w:multiLevelType w:val="hybridMultilevel"/>
    <w:tmpl w:val="088400A6"/>
    <w:lvl w:ilvl="0" w:tplc="75C2F08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36A4"/>
    <w:multiLevelType w:val="hybridMultilevel"/>
    <w:tmpl w:val="4438933C"/>
    <w:lvl w:ilvl="0" w:tplc="7ECE33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6A3A14"/>
    <w:multiLevelType w:val="hybridMultilevel"/>
    <w:tmpl w:val="F06AA0DA"/>
    <w:lvl w:ilvl="0" w:tplc="9F226D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4027"/>
    <w:multiLevelType w:val="hybridMultilevel"/>
    <w:tmpl w:val="23A6F5AE"/>
    <w:lvl w:ilvl="0" w:tplc="C854D6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47342"/>
    <w:multiLevelType w:val="hybridMultilevel"/>
    <w:tmpl w:val="CF907792"/>
    <w:lvl w:ilvl="0" w:tplc="752CA6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DA2045B"/>
    <w:multiLevelType w:val="hybridMultilevel"/>
    <w:tmpl w:val="C37A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3837"/>
    <w:multiLevelType w:val="hybridMultilevel"/>
    <w:tmpl w:val="E1F4DB1E"/>
    <w:lvl w:ilvl="0" w:tplc="664870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10B6C57"/>
    <w:multiLevelType w:val="hybridMultilevel"/>
    <w:tmpl w:val="39BE7A34"/>
    <w:lvl w:ilvl="0" w:tplc="6CA2105E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81DAC"/>
    <w:multiLevelType w:val="hybridMultilevel"/>
    <w:tmpl w:val="C04C952E"/>
    <w:lvl w:ilvl="0" w:tplc="0EEEFF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5D3F60"/>
    <w:multiLevelType w:val="hybridMultilevel"/>
    <w:tmpl w:val="D0B44400"/>
    <w:lvl w:ilvl="0" w:tplc="06BEFD3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43B0D"/>
    <w:multiLevelType w:val="hybridMultilevel"/>
    <w:tmpl w:val="258E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27DD1"/>
    <w:multiLevelType w:val="hybridMultilevel"/>
    <w:tmpl w:val="19762848"/>
    <w:lvl w:ilvl="0" w:tplc="6CDE1496">
      <w:start w:val="1"/>
      <w:numFmt w:val="decimal"/>
      <w:lvlText w:val="%1."/>
      <w:lvlJc w:val="left"/>
      <w:pPr>
        <w:ind w:left="4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AD877C2"/>
    <w:multiLevelType w:val="hybridMultilevel"/>
    <w:tmpl w:val="461C0870"/>
    <w:lvl w:ilvl="0" w:tplc="7C7AD9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D5D200E"/>
    <w:multiLevelType w:val="hybridMultilevel"/>
    <w:tmpl w:val="44886308"/>
    <w:lvl w:ilvl="0" w:tplc="583A1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7F2D2B"/>
    <w:multiLevelType w:val="hybridMultilevel"/>
    <w:tmpl w:val="9E50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81392"/>
    <w:multiLevelType w:val="hybridMultilevel"/>
    <w:tmpl w:val="25DCE3B2"/>
    <w:lvl w:ilvl="0" w:tplc="8B44598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B5F6452"/>
    <w:multiLevelType w:val="hybridMultilevel"/>
    <w:tmpl w:val="D9F29B1C"/>
    <w:lvl w:ilvl="0" w:tplc="B84A81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37361E6"/>
    <w:multiLevelType w:val="hybridMultilevel"/>
    <w:tmpl w:val="F500A0E8"/>
    <w:lvl w:ilvl="0" w:tplc="AF2A6B7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97838C8"/>
    <w:multiLevelType w:val="hybridMultilevel"/>
    <w:tmpl w:val="90C458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101EA"/>
    <w:multiLevelType w:val="hybridMultilevel"/>
    <w:tmpl w:val="9D10DF70"/>
    <w:lvl w:ilvl="0" w:tplc="BDA27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E107224"/>
    <w:multiLevelType w:val="hybridMultilevel"/>
    <w:tmpl w:val="81DC59C6"/>
    <w:lvl w:ilvl="0" w:tplc="6602D5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"/>
  </w:num>
  <w:num w:numId="5">
    <w:abstractNumId w:val="11"/>
  </w:num>
  <w:num w:numId="6">
    <w:abstractNumId w:val="16"/>
  </w:num>
  <w:num w:numId="7">
    <w:abstractNumId w:val="14"/>
  </w:num>
  <w:num w:numId="8">
    <w:abstractNumId w:val="2"/>
  </w:num>
  <w:num w:numId="9">
    <w:abstractNumId w:val="19"/>
  </w:num>
  <w:num w:numId="10">
    <w:abstractNumId w:val="9"/>
  </w:num>
  <w:num w:numId="11">
    <w:abstractNumId w:val="12"/>
  </w:num>
  <w:num w:numId="12">
    <w:abstractNumId w:val="0"/>
  </w:num>
  <w:num w:numId="13">
    <w:abstractNumId w:val="18"/>
  </w:num>
  <w:num w:numId="14">
    <w:abstractNumId w:val="6"/>
  </w:num>
  <w:num w:numId="15">
    <w:abstractNumId w:val="17"/>
  </w:num>
  <w:num w:numId="16">
    <w:abstractNumId w:val="15"/>
  </w:num>
  <w:num w:numId="17">
    <w:abstractNumId w:val="13"/>
  </w:num>
  <w:num w:numId="18">
    <w:abstractNumId w:val="8"/>
  </w:num>
  <w:num w:numId="19">
    <w:abstractNumId w:val="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C97"/>
    <w:rsid w:val="0000668D"/>
    <w:rsid w:val="0000718E"/>
    <w:rsid w:val="00011C5B"/>
    <w:rsid w:val="000127A7"/>
    <w:rsid w:val="00015393"/>
    <w:rsid w:val="000168F8"/>
    <w:rsid w:val="00016CB1"/>
    <w:rsid w:val="0001742C"/>
    <w:rsid w:val="00022825"/>
    <w:rsid w:val="00023740"/>
    <w:rsid w:val="00023945"/>
    <w:rsid w:val="000254EA"/>
    <w:rsid w:val="0003222D"/>
    <w:rsid w:val="00033F96"/>
    <w:rsid w:val="00034144"/>
    <w:rsid w:val="0003721B"/>
    <w:rsid w:val="00037855"/>
    <w:rsid w:val="0004113C"/>
    <w:rsid w:val="000437AD"/>
    <w:rsid w:val="0005188E"/>
    <w:rsid w:val="00051A9B"/>
    <w:rsid w:val="00051E2B"/>
    <w:rsid w:val="00051E2C"/>
    <w:rsid w:val="00052C56"/>
    <w:rsid w:val="00053BAA"/>
    <w:rsid w:val="0005577E"/>
    <w:rsid w:val="00056100"/>
    <w:rsid w:val="00056A38"/>
    <w:rsid w:val="00056D0E"/>
    <w:rsid w:val="00056FDD"/>
    <w:rsid w:val="00061521"/>
    <w:rsid w:val="00066095"/>
    <w:rsid w:val="000665DF"/>
    <w:rsid w:val="00066891"/>
    <w:rsid w:val="00067F0E"/>
    <w:rsid w:val="00070F81"/>
    <w:rsid w:val="000731F9"/>
    <w:rsid w:val="00075069"/>
    <w:rsid w:val="00081852"/>
    <w:rsid w:val="00082B0D"/>
    <w:rsid w:val="00083C99"/>
    <w:rsid w:val="00084FD8"/>
    <w:rsid w:val="00085E67"/>
    <w:rsid w:val="0008659D"/>
    <w:rsid w:val="0008716B"/>
    <w:rsid w:val="00087EA3"/>
    <w:rsid w:val="0009076A"/>
    <w:rsid w:val="00090F2E"/>
    <w:rsid w:val="00092540"/>
    <w:rsid w:val="000930F7"/>
    <w:rsid w:val="0009560D"/>
    <w:rsid w:val="0009685F"/>
    <w:rsid w:val="000968C6"/>
    <w:rsid w:val="00097635"/>
    <w:rsid w:val="000A1634"/>
    <w:rsid w:val="000A2276"/>
    <w:rsid w:val="000A2299"/>
    <w:rsid w:val="000A2975"/>
    <w:rsid w:val="000A58D5"/>
    <w:rsid w:val="000A6F22"/>
    <w:rsid w:val="000B09B8"/>
    <w:rsid w:val="000B0D98"/>
    <w:rsid w:val="000B11B0"/>
    <w:rsid w:val="000B15E6"/>
    <w:rsid w:val="000B1765"/>
    <w:rsid w:val="000B2C1D"/>
    <w:rsid w:val="000B3247"/>
    <w:rsid w:val="000B60B9"/>
    <w:rsid w:val="000C0DCC"/>
    <w:rsid w:val="000C0E1F"/>
    <w:rsid w:val="000C1177"/>
    <w:rsid w:val="000C4143"/>
    <w:rsid w:val="000C488B"/>
    <w:rsid w:val="000C4A8F"/>
    <w:rsid w:val="000C6722"/>
    <w:rsid w:val="000D132F"/>
    <w:rsid w:val="000D3BF4"/>
    <w:rsid w:val="000D3E62"/>
    <w:rsid w:val="000D5B7C"/>
    <w:rsid w:val="000E1F77"/>
    <w:rsid w:val="000E5BA3"/>
    <w:rsid w:val="000F588F"/>
    <w:rsid w:val="000F5F02"/>
    <w:rsid w:val="000F6B7A"/>
    <w:rsid w:val="000F769E"/>
    <w:rsid w:val="001066F6"/>
    <w:rsid w:val="0011279C"/>
    <w:rsid w:val="00112B8C"/>
    <w:rsid w:val="0011424B"/>
    <w:rsid w:val="001229B4"/>
    <w:rsid w:val="0012683F"/>
    <w:rsid w:val="00126D0A"/>
    <w:rsid w:val="00131813"/>
    <w:rsid w:val="00134177"/>
    <w:rsid w:val="0014013B"/>
    <w:rsid w:val="00143352"/>
    <w:rsid w:val="001444D7"/>
    <w:rsid w:val="00150330"/>
    <w:rsid w:val="0015262D"/>
    <w:rsid w:val="00152B7E"/>
    <w:rsid w:val="00152E5B"/>
    <w:rsid w:val="001536D8"/>
    <w:rsid w:val="00163911"/>
    <w:rsid w:val="00163EE9"/>
    <w:rsid w:val="00165710"/>
    <w:rsid w:val="0017090A"/>
    <w:rsid w:val="00172072"/>
    <w:rsid w:val="00177E70"/>
    <w:rsid w:val="00180683"/>
    <w:rsid w:val="00180F14"/>
    <w:rsid w:val="00180F37"/>
    <w:rsid w:val="00181711"/>
    <w:rsid w:val="001824E9"/>
    <w:rsid w:val="00184352"/>
    <w:rsid w:val="00184E8B"/>
    <w:rsid w:val="00187501"/>
    <w:rsid w:val="001906FD"/>
    <w:rsid w:val="0019166C"/>
    <w:rsid w:val="001916DE"/>
    <w:rsid w:val="0019192E"/>
    <w:rsid w:val="00194673"/>
    <w:rsid w:val="00195356"/>
    <w:rsid w:val="00195FF8"/>
    <w:rsid w:val="001A0237"/>
    <w:rsid w:val="001A2AC4"/>
    <w:rsid w:val="001A3A1C"/>
    <w:rsid w:val="001A3ACB"/>
    <w:rsid w:val="001A475A"/>
    <w:rsid w:val="001A607E"/>
    <w:rsid w:val="001B0670"/>
    <w:rsid w:val="001B268F"/>
    <w:rsid w:val="001B27CB"/>
    <w:rsid w:val="001B5617"/>
    <w:rsid w:val="001B6AF9"/>
    <w:rsid w:val="001B78FB"/>
    <w:rsid w:val="001B7B08"/>
    <w:rsid w:val="001C00A0"/>
    <w:rsid w:val="001C0AF0"/>
    <w:rsid w:val="001C1563"/>
    <w:rsid w:val="001C2112"/>
    <w:rsid w:val="001C362E"/>
    <w:rsid w:val="001C3733"/>
    <w:rsid w:val="001C3BF8"/>
    <w:rsid w:val="001C3C38"/>
    <w:rsid w:val="001C4109"/>
    <w:rsid w:val="001C481B"/>
    <w:rsid w:val="001C4964"/>
    <w:rsid w:val="001C5CB2"/>
    <w:rsid w:val="001C65DC"/>
    <w:rsid w:val="001D06E0"/>
    <w:rsid w:val="001D43D6"/>
    <w:rsid w:val="001D46FA"/>
    <w:rsid w:val="001D5927"/>
    <w:rsid w:val="001D6FE0"/>
    <w:rsid w:val="001D7236"/>
    <w:rsid w:val="001D7261"/>
    <w:rsid w:val="001D77EB"/>
    <w:rsid w:val="001E2D55"/>
    <w:rsid w:val="001E4528"/>
    <w:rsid w:val="001E4EF0"/>
    <w:rsid w:val="001E5D85"/>
    <w:rsid w:val="001F0DED"/>
    <w:rsid w:val="001F2938"/>
    <w:rsid w:val="001F641D"/>
    <w:rsid w:val="001F779D"/>
    <w:rsid w:val="00200FC3"/>
    <w:rsid w:val="002019E8"/>
    <w:rsid w:val="00206F1E"/>
    <w:rsid w:val="00207D51"/>
    <w:rsid w:val="0021714C"/>
    <w:rsid w:val="0021767D"/>
    <w:rsid w:val="0021790C"/>
    <w:rsid w:val="002254F1"/>
    <w:rsid w:val="00225AA7"/>
    <w:rsid w:val="00225D80"/>
    <w:rsid w:val="00225F06"/>
    <w:rsid w:val="00226A42"/>
    <w:rsid w:val="00232C42"/>
    <w:rsid w:val="00233089"/>
    <w:rsid w:val="002369BD"/>
    <w:rsid w:val="002374C8"/>
    <w:rsid w:val="00240451"/>
    <w:rsid w:val="002404AA"/>
    <w:rsid w:val="00240AAC"/>
    <w:rsid w:val="00240CE4"/>
    <w:rsid w:val="00240D66"/>
    <w:rsid w:val="00241952"/>
    <w:rsid w:val="00242408"/>
    <w:rsid w:val="002435F3"/>
    <w:rsid w:val="00243B8D"/>
    <w:rsid w:val="00244E14"/>
    <w:rsid w:val="00245D7F"/>
    <w:rsid w:val="00251C97"/>
    <w:rsid w:val="002530DB"/>
    <w:rsid w:val="002535A3"/>
    <w:rsid w:val="00254E13"/>
    <w:rsid w:val="002553DB"/>
    <w:rsid w:val="002560B2"/>
    <w:rsid w:val="00257580"/>
    <w:rsid w:val="002616DB"/>
    <w:rsid w:val="00263834"/>
    <w:rsid w:val="00263B9D"/>
    <w:rsid w:val="00264445"/>
    <w:rsid w:val="00265E93"/>
    <w:rsid w:val="00265EA9"/>
    <w:rsid w:val="00265FFE"/>
    <w:rsid w:val="002664C8"/>
    <w:rsid w:val="00266F58"/>
    <w:rsid w:val="0027079C"/>
    <w:rsid w:val="00275944"/>
    <w:rsid w:val="00275D5E"/>
    <w:rsid w:val="00276AAD"/>
    <w:rsid w:val="002856C8"/>
    <w:rsid w:val="00285C96"/>
    <w:rsid w:val="0028788D"/>
    <w:rsid w:val="00291C55"/>
    <w:rsid w:val="0029214B"/>
    <w:rsid w:val="00294FBA"/>
    <w:rsid w:val="00295295"/>
    <w:rsid w:val="002962EF"/>
    <w:rsid w:val="002A1AF1"/>
    <w:rsid w:val="002A211D"/>
    <w:rsid w:val="002A492B"/>
    <w:rsid w:val="002A754A"/>
    <w:rsid w:val="002A7821"/>
    <w:rsid w:val="002A7E04"/>
    <w:rsid w:val="002B0AFF"/>
    <w:rsid w:val="002B1108"/>
    <w:rsid w:val="002B2145"/>
    <w:rsid w:val="002B2E6D"/>
    <w:rsid w:val="002B3210"/>
    <w:rsid w:val="002B3305"/>
    <w:rsid w:val="002B7E70"/>
    <w:rsid w:val="002C1BAC"/>
    <w:rsid w:val="002C285D"/>
    <w:rsid w:val="002C5905"/>
    <w:rsid w:val="002D01BE"/>
    <w:rsid w:val="002D17A9"/>
    <w:rsid w:val="002D1A92"/>
    <w:rsid w:val="002D1FDA"/>
    <w:rsid w:val="002D3D0C"/>
    <w:rsid w:val="002D3F0D"/>
    <w:rsid w:val="002D40A1"/>
    <w:rsid w:val="002D56E4"/>
    <w:rsid w:val="002D5BEA"/>
    <w:rsid w:val="002E0AB0"/>
    <w:rsid w:val="002E2D56"/>
    <w:rsid w:val="002E348D"/>
    <w:rsid w:val="002E697A"/>
    <w:rsid w:val="002E6C51"/>
    <w:rsid w:val="002E72AE"/>
    <w:rsid w:val="002F19E3"/>
    <w:rsid w:val="002F2A1C"/>
    <w:rsid w:val="002F33A7"/>
    <w:rsid w:val="002F35AA"/>
    <w:rsid w:val="002F4A54"/>
    <w:rsid w:val="002F6275"/>
    <w:rsid w:val="00302CCE"/>
    <w:rsid w:val="00302D8A"/>
    <w:rsid w:val="0031411C"/>
    <w:rsid w:val="00314DA9"/>
    <w:rsid w:val="003152E9"/>
    <w:rsid w:val="0031564D"/>
    <w:rsid w:val="003160C9"/>
    <w:rsid w:val="00320785"/>
    <w:rsid w:val="0032222C"/>
    <w:rsid w:val="00322471"/>
    <w:rsid w:val="00324E2B"/>
    <w:rsid w:val="00325AFA"/>
    <w:rsid w:val="003268A9"/>
    <w:rsid w:val="00330D58"/>
    <w:rsid w:val="00332695"/>
    <w:rsid w:val="00333E90"/>
    <w:rsid w:val="003340AF"/>
    <w:rsid w:val="00334A98"/>
    <w:rsid w:val="00345CB8"/>
    <w:rsid w:val="00345DA2"/>
    <w:rsid w:val="003467D5"/>
    <w:rsid w:val="00346AE1"/>
    <w:rsid w:val="00350A7D"/>
    <w:rsid w:val="003518FC"/>
    <w:rsid w:val="00352667"/>
    <w:rsid w:val="00357A1E"/>
    <w:rsid w:val="00360A48"/>
    <w:rsid w:val="003638C7"/>
    <w:rsid w:val="00363AE8"/>
    <w:rsid w:val="00363D3C"/>
    <w:rsid w:val="003660A5"/>
    <w:rsid w:val="00367B44"/>
    <w:rsid w:val="00373673"/>
    <w:rsid w:val="003767F1"/>
    <w:rsid w:val="00377E58"/>
    <w:rsid w:val="00380A41"/>
    <w:rsid w:val="00384BD3"/>
    <w:rsid w:val="00386585"/>
    <w:rsid w:val="003876D7"/>
    <w:rsid w:val="00387793"/>
    <w:rsid w:val="00397E2C"/>
    <w:rsid w:val="00397E74"/>
    <w:rsid w:val="003A0D25"/>
    <w:rsid w:val="003A3377"/>
    <w:rsid w:val="003A3C3E"/>
    <w:rsid w:val="003A43B5"/>
    <w:rsid w:val="003A4B96"/>
    <w:rsid w:val="003A58E3"/>
    <w:rsid w:val="003A5942"/>
    <w:rsid w:val="003B09C7"/>
    <w:rsid w:val="003B34AF"/>
    <w:rsid w:val="003B3B34"/>
    <w:rsid w:val="003B4AC9"/>
    <w:rsid w:val="003B5F40"/>
    <w:rsid w:val="003C315A"/>
    <w:rsid w:val="003C5BE2"/>
    <w:rsid w:val="003C66DD"/>
    <w:rsid w:val="003C6D1D"/>
    <w:rsid w:val="003C7978"/>
    <w:rsid w:val="003D14D0"/>
    <w:rsid w:val="003D1A34"/>
    <w:rsid w:val="003D26D0"/>
    <w:rsid w:val="003D2751"/>
    <w:rsid w:val="003D5DAF"/>
    <w:rsid w:val="003E0D0F"/>
    <w:rsid w:val="003E122A"/>
    <w:rsid w:val="003E3808"/>
    <w:rsid w:val="003E3A07"/>
    <w:rsid w:val="003E4EBD"/>
    <w:rsid w:val="003E679E"/>
    <w:rsid w:val="003E7D77"/>
    <w:rsid w:val="003F1370"/>
    <w:rsid w:val="003F3C6E"/>
    <w:rsid w:val="003F3D2B"/>
    <w:rsid w:val="003F5041"/>
    <w:rsid w:val="003F6856"/>
    <w:rsid w:val="003F6AD9"/>
    <w:rsid w:val="003F717A"/>
    <w:rsid w:val="003F7651"/>
    <w:rsid w:val="004030B6"/>
    <w:rsid w:val="004037D3"/>
    <w:rsid w:val="0040582D"/>
    <w:rsid w:val="00407656"/>
    <w:rsid w:val="0041075F"/>
    <w:rsid w:val="004129A1"/>
    <w:rsid w:val="00413F7C"/>
    <w:rsid w:val="004144FA"/>
    <w:rsid w:val="00416B67"/>
    <w:rsid w:val="00417D8B"/>
    <w:rsid w:val="00430306"/>
    <w:rsid w:val="0043282D"/>
    <w:rsid w:val="00433348"/>
    <w:rsid w:val="004353C9"/>
    <w:rsid w:val="00436764"/>
    <w:rsid w:val="00437D53"/>
    <w:rsid w:val="004416EA"/>
    <w:rsid w:val="00444148"/>
    <w:rsid w:val="00447DE5"/>
    <w:rsid w:val="00452409"/>
    <w:rsid w:val="004539F1"/>
    <w:rsid w:val="00455C7F"/>
    <w:rsid w:val="00456658"/>
    <w:rsid w:val="004602F1"/>
    <w:rsid w:val="00464036"/>
    <w:rsid w:val="00464735"/>
    <w:rsid w:val="00466ABA"/>
    <w:rsid w:val="00467C79"/>
    <w:rsid w:val="00470B5A"/>
    <w:rsid w:val="004712FC"/>
    <w:rsid w:val="00471908"/>
    <w:rsid w:val="00471D05"/>
    <w:rsid w:val="00473378"/>
    <w:rsid w:val="0047475A"/>
    <w:rsid w:val="00474D55"/>
    <w:rsid w:val="0047694C"/>
    <w:rsid w:val="004774A8"/>
    <w:rsid w:val="00477F0D"/>
    <w:rsid w:val="00480ACB"/>
    <w:rsid w:val="004821E8"/>
    <w:rsid w:val="00484173"/>
    <w:rsid w:val="00485E97"/>
    <w:rsid w:val="004865CE"/>
    <w:rsid w:val="004930E1"/>
    <w:rsid w:val="004961C2"/>
    <w:rsid w:val="004A06E0"/>
    <w:rsid w:val="004A0BAB"/>
    <w:rsid w:val="004A0EA6"/>
    <w:rsid w:val="004A2676"/>
    <w:rsid w:val="004A2E7A"/>
    <w:rsid w:val="004A4375"/>
    <w:rsid w:val="004A52D8"/>
    <w:rsid w:val="004A6FB8"/>
    <w:rsid w:val="004A7739"/>
    <w:rsid w:val="004B453D"/>
    <w:rsid w:val="004B5442"/>
    <w:rsid w:val="004B5FE8"/>
    <w:rsid w:val="004C1448"/>
    <w:rsid w:val="004C17DB"/>
    <w:rsid w:val="004C3276"/>
    <w:rsid w:val="004C3E64"/>
    <w:rsid w:val="004C4BD7"/>
    <w:rsid w:val="004C6C9A"/>
    <w:rsid w:val="004C7F06"/>
    <w:rsid w:val="004D405B"/>
    <w:rsid w:val="004D5EA2"/>
    <w:rsid w:val="004E1F89"/>
    <w:rsid w:val="004E43BF"/>
    <w:rsid w:val="004E4B1E"/>
    <w:rsid w:val="004E685A"/>
    <w:rsid w:val="004E7606"/>
    <w:rsid w:val="004F1818"/>
    <w:rsid w:val="004F1AAD"/>
    <w:rsid w:val="004F1E06"/>
    <w:rsid w:val="004F2711"/>
    <w:rsid w:val="004F4400"/>
    <w:rsid w:val="004F5F27"/>
    <w:rsid w:val="004F6B15"/>
    <w:rsid w:val="004F6F21"/>
    <w:rsid w:val="00502666"/>
    <w:rsid w:val="00502910"/>
    <w:rsid w:val="005047B8"/>
    <w:rsid w:val="005055E6"/>
    <w:rsid w:val="00505872"/>
    <w:rsid w:val="00505F04"/>
    <w:rsid w:val="00505FB8"/>
    <w:rsid w:val="00506BCA"/>
    <w:rsid w:val="00507936"/>
    <w:rsid w:val="00510D00"/>
    <w:rsid w:val="0051265A"/>
    <w:rsid w:val="0051295F"/>
    <w:rsid w:val="00512D65"/>
    <w:rsid w:val="005132E4"/>
    <w:rsid w:val="0051748D"/>
    <w:rsid w:val="00520B1B"/>
    <w:rsid w:val="00521F1F"/>
    <w:rsid w:val="00522413"/>
    <w:rsid w:val="00523395"/>
    <w:rsid w:val="005267A0"/>
    <w:rsid w:val="00526CB3"/>
    <w:rsid w:val="0052777B"/>
    <w:rsid w:val="005304FE"/>
    <w:rsid w:val="00532B65"/>
    <w:rsid w:val="0053623D"/>
    <w:rsid w:val="00544232"/>
    <w:rsid w:val="005511B4"/>
    <w:rsid w:val="00551A85"/>
    <w:rsid w:val="005532E6"/>
    <w:rsid w:val="00555B8C"/>
    <w:rsid w:val="00556CE6"/>
    <w:rsid w:val="00557F07"/>
    <w:rsid w:val="00561C9F"/>
    <w:rsid w:val="00561D0B"/>
    <w:rsid w:val="00561E5B"/>
    <w:rsid w:val="00561F82"/>
    <w:rsid w:val="00564C85"/>
    <w:rsid w:val="005659D3"/>
    <w:rsid w:val="00566615"/>
    <w:rsid w:val="005702F5"/>
    <w:rsid w:val="00570B4D"/>
    <w:rsid w:val="0057262F"/>
    <w:rsid w:val="005726D3"/>
    <w:rsid w:val="0057370D"/>
    <w:rsid w:val="005752F9"/>
    <w:rsid w:val="00576814"/>
    <w:rsid w:val="0057718B"/>
    <w:rsid w:val="00583EB7"/>
    <w:rsid w:val="00586C85"/>
    <w:rsid w:val="00587B4E"/>
    <w:rsid w:val="00592859"/>
    <w:rsid w:val="005957C8"/>
    <w:rsid w:val="005965F0"/>
    <w:rsid w:val="005A183B"/>
    <w:rsid w:val="005A21C7"/>
    <w:rsid w:val="005A46DE"/>
    <w:rsid w:val="005A57A5"/>
    <w:rsid w:val="005A7AE9"/>
    <w:rsid w:val="005B0401"/>
    <w:rsid w:val="005B19E7"/>
    <w:rsid w:val="005B29A6"/>
    <w:rsid w:val="005B4AB8"/>
    <w:rsid w:val="005C3F26"/>
    <w:rsid w:val="005C3FCF"/>
    <w:rsid w:val="005C4F91"/>
    <w:rsid w:val="005C54FE"/>
    <w:rsid w:val="005C7DCC"/>
    <w:rsid w:val="005D0B34"/>
    <w:rsid w:val="005D1C21"/>
    <w:rsid w:val="005D6F57"/>
    <w:rsid w:val="005E0758"/>
    <w:rsid w:val="005E3C2A"/>
    <w:rsid w:val="005E509F"/>
    <w:rsid w:val="005E56AF"/>
    <w:rsid w:val="005E679B"/>
    <w:rsid w:val="005E72B0"/>
    <w:rsid w:val="005E742F"/>
    <w:rsid w:val="005E7EF5"/>
    <w:rsid w:val="005F0336"/>
    <w:rsid w:val="005F0339"/>
    <w:rsid w:val="005F091E"/>
    <w:rsid w:val="005F09BF"/>
    <w:rsid w:val="005F2008"/>
    <w:rsid w:val="005F49DD"/>
    <w:rsid w:val="00601664"/>
    <w:rsid w:val="00603439"/>
    <w:rsid w:val="00605C9E"/>
    <w:rsid w:val="006067A9"/>
    <w:rsid w:val="00613064"/>
    <w:rsid w:val="00614CAD"/>
    <w:rsid w:val="00615345"/>
    <w:rsid w:val="00617B42"/>
    <w:rsid w:val="00620AC8"/>
    <w:rsid w:val="0062401B"/>
    <w:rsid w:val="0062455C"/>
    <w:rsid w:val="00625A44"/>
    <w:rsid w:val="00625C80"/>
    <w:rsid w:val="00626367"/>
    <w:rsid w:val="00627AEC"/>
    <w:rsid w:val="00630D4D"/>
    <w:rsid w:val="00633B48"/>
    <w:rsid w:val="00635091"/>
    <w:rsid w:val="00642F4F"/>
    <w:rsid w:val="0064351A"/>
    <w:rsid w:val="006467C7"/>
    <w:rsid w:val="00650D3A"/>
    <w:rsid w:val="006511D3"/>
    <w:rsid w:val="00652DDE"/>
    <w:rsid w:val="00654694"/>
    <w:rsid w:val="006612F1"/>
    <w:rsid w:val="0066218E"/>
    <w:rsid w:val="00663EAF"/>
    <w:rsid w:val="00664ADC"/>
    <w:rsid w:val="00665D7D"/>
    <w:rsid w:val="00667EF2"/>
    <w:rsid w:val="00670919"/>
    <w:rsid w:val="00671D59"/>
    <w:rsid w:val="0067296B"/>
    <w:rsid w:val="00675F76"/>
    <w:rsid w:val="006802C4"/>
    <w:rsid w:val="00681564"/>
    <w:rsid w:val="00684EDD"/>
    <w:rsid w:val="006917BD"/>
    <w:rsid w:val="00692532"/>
    <w:rsid w:val="006963C1"/>
    <w:rsid w:val="006A0774"/>
    <w:rsid w:val="006A2655"/>
    <w:rsid w:val="006A2B7C"/>
    <w:rsid w:val="006A5AB0"/>
    <w:rsid w:val="006A5EF6"/>
    <w:rsid w:val="006A5F22"/>
    <w:rsid w:val="006A6041"/>
    <w:rsid w:val="006A6302"/>
    <w:rsid w:val="006A6DDC"/>
    <w:rsid w:val="006A7441"/>
    <w:rsid w:val="006B1CA6"/>
    <w:rsid w:val="006B24DA"/>
    <w:rsid w:val="006B356D"/>
    <w:rsid w:val="006B420E"/>
    <w:rsid w:val="006B5638"/>
    <w:rsid w:val="006B6E1D"/>
    <w:rsid w:val="006C1915"/>
    <w:rsid w:val="006C50B1"/>
    <w:rsid w:val="006D5612"/>
    <w:rsid w:val="006D6B82"/>
    <w:rsid w:val="006D7BBE"/>
    <w:rsid w:val="006E4F5D"/>
    <w:rsid w:val="006E6B04"/>
    <w:rsid w:val="006E7689"/>
    <w:rsid w:val="006F1CE3"/>
    <w:rsid w:val="006F3500"/>
    <w:rsid w:val="006F35FE"/>
    <w:rsid w:val="006F4B8D"/>
    <w:rsid w:val="006F6218"/>
    <w:rsid w:val="0070422E"/>
    <w:rsid w:val="00704F55"/>
    <w:rsid w:val="00705055"/>
    <w:rsid w:val="00705A1E"/>
    <w:rsid w:val="00706230"/>
    <w:rsid w:val="007111E6"/>
    <w:rsid w:val="007124BA"/>
    <w:rsid w:val="00712796"/>
    <w:rsid w:val="007135B3"/>
    <w:rsid w:val="00717AB5"/>
    <w:rsid w:val="00721FAA"/>
    <w:rsid w:val="007232BA"/>
    <w:rsid w:val="0072482D"/>
    <w:rsid w:val="00725971"/>
    <w:rsid w:val="007264C2"/>
    <w:rsid w:val="00731050"/>
    <w:rsid w:val="007327B8"/>
    <w:rsid w:val="00733DE1"/>
    <w:rsid w:val="00734445"/>
    <w:rsid w:val="00735433"/>
    <w:rsid w:val="00736CEB"/>
    <w:rsid w:val="00737628"/>
    <w:rsid w:val="00741B03"/>
    <w:rsid w:val="00742C8E"/>
    <w:rsid w:val="00742E84"/>
    <w:rsid w:val="007448DD"/>
    <w:rsid w:val="00747816"/>
    <w:rsid w:val="00747B72"/>
    <w:rsid w:val="007502F8"/>
    <w:rsid w:val="00754CE4"/>
    <w:rsid w:val="00756143"/>
    <w:rsid w:val="007579F5"/>
    <w:rsid w:val="00760A6F"/>
    <w:rsid w:val="00761096"/>
    <w:rsid w:val="00764EE5"/>
    <w:rsid w:val="007657FA"/>
    <w:rsid w:val="00767620"/>
    <w:rsid w:val="007738C4"/>
    <w:rsid w:val="00777A5E"/>
    <w:rsid w:val="00780415"/>
    <w:rsid w:val="00781C2A"/>
    <w:rsid w:val="00782DC6"/>
    <w:rsid w:val="0078362F"/>
    <w:rsid w:val="00784B66"/>
    <w:rsid w:val="007854A5"/>
    <w:rsid w:val="0079084C"/>
    <w:rsid w:val="007935E0"/>
    <w:rsid w:val="00796852"/>
    <w:rsid w:val="00797E71"/>
    <w:rsid w:val="007A18E5"/>
    <w:rsid w:val="007A4172"/>
    <w:rsid w:val="007A518F"/>
    <w:rsid w:val="007A5CD1"/>
    <w:rsid w:val="007B1EE1"/>
    <w:rsid w:val="007B53A9"/>
    <w:rsid w:val="007B61A3"/>
    <w:rsid w:val="007C0FBF"/>
    <w:rsid w:val="007C2E47"/>
    <w:rsid w:val="007C320F"/>
    <w:rsid w:val="007C3E0C"/>
    <w:rsid w:val="007C4657"/>
    <w:rsid w:val="007C7ED6"/>
    <w:rsid w:val="007D02A9"/>
    <w:rsid w:val="007D0942"/>
    <w:rsid w:val="007D440C"/>
    <w:rsid w:val="007D7973"/>
    <w:rsid w:val="007E29E3"/>
    <w:rsid w:val="007E2B0F"/>
    <w:rsid w:val="007E3477"/>
    <w:rsid w:val="007E36BB"/>
    <w:rsid w:val="007E6B66"/>
    <w:rsid w:val="007E75C5"/>
    <w:rsid w:val="007F0D01"/>
    <w:rsid w:val="007F1A73"/>
    <w:rsid w:val="007F1AAA"/>
    <w:rsid w:val="007F2C49"/>
    <w:rsid w:val="007F4C7C"/>
    <w:rsid w:val="007F6355"/>
    <w:rsid w:val="008025BF"/>
    <w:rsid w:val="00804EE7"/>
    <w:rsid w:val="00811A66"/>
    <w:rsid w:val="00812BE5"/>
    <w:rsid w:val="00813FEA"/>
    <w:rsid w:val="00814430"/>
    <w:rsid w:val="0082134F"/>
    <w:rsid w:val="00825C52"/>
    <w:rsid w:val="00826C55"/>
    <w:rsid w:val="008276D0"/>
    <w:rsid w:val="00830BE4"/>
    <w:rsid w:val="008329A3"/>
    <w:rsid w:val="00833454"/>
    <w:rsid w:val="00836653"/>
    <w:rsid w:val="008370EE"/>
    <w:rsid w:val="00837CC3"/>
    <w:rsid w:val="00840C12"/>
    <w:rsid w:val="00841DCE"/>
    <w:rsid w:val="0085146D"/>
    <w:rsid w:val="008517EF"/>
    <w:rsid w:val="00852867"/>
    <w:rsid w:val="0085347E"/>
    <w:rsid w:val="008544D6"/>
    <w:rsid w:val="00854853"/>
    <w:rsid w:val="00854C92"/>
    <w:rsid w:val="00854DBD"/>
    <w:rsid w:val="00867E0B"/>
    <w:rsid w:val="0087016F"/>
    <w:rsid w:val="00871A25"/>
    <w:rsid w:val="00873521"/>
    <w:rsid w:val="00874104"/>
    <w:rsid w:val="00874D71"/>
    <w:rsid w:val="00875CB0"/>
    <w:rsid w:val="008809FD"/>
    <w:rsid w:val="00880A14"/>
    <w:rsid w:val="0088423A"/>
    <w:rsid w:val="00886EAB"/>
    <w:rsid w:val="00887856"/>
    <w:rsid w:val="008879CE"/>
    <w:rsid w:val="008907FF"/>
    <w:rsid w:val="00892556"/>
    <w:rsid w:val="00893E42"/>
    <w:rsid w:val="0089700B"/>
    <w:rsid w:val="008A12C3"/>
    <w:rsid w:val="008A1C27"/>
    <w:rsid w:val="008A2CA1"/>
    <w:rsid w:val="008A3100"/>
    <w:rsid w:val="008A6FDE"/>
    <w:rsid w:val="008B2ED7"/>
    <w:rsid w:val="008B2F4E"/>
    <w:rsid w:val="008B2FC3"/>
    <w:rsid w:val="008B48BD"/>
    <w:rsid w:val="008C00F1"/>
    <w:rsid w:val="008C1302"/>
    <w:rsid w:val="008C6627"/>
    <w:rsid w:val="008D0C4D"/>
    <w:rsid w:val="008D2B41"/>
    <w:rsid w:val="008D31FD"/>
    <w:rsid w:val="008D5A05"/>
    <w:rsid w:val="008D7198"/>
    <w:rsid w:val="008E39D8"/>
    <w:rsid w:val="008E4190"/>
    <w:rsid w:val="008E6D27"/>
    <w:rsid w:val="008F017C"/>
    <w:rsid w:val="008F430E"/>
    <w:rsid w:val="008F7A48"/>
    <w:rsid w:val="00900B33"/>
    <w:rsid w:val="009012C5"/>
    <w:rsid w:val="00901E85"/>
    <w:rsid w:val="0090511E"/>
    <w:rsid w:val="00906E94"/>
    <w:rsid w:val="009107F2"/>
    <w:rsid w:val="0091135B"/>
    <w:rsid w:val="00912DF0"/>
    <w:rsid w:val="009137BB"/>
    <w:rsid w:val="00913CA1"/>
    <w:rsid w:val="00914650"/>
    <w:rsid w:val="00914C49"/>
    <w:rsid w:val="0091562F"/>
    <w:rsid w:val="00915E09"/>
    <w:rsid w:val="00917C60"/>
    <w:rsid w:val="00917C7C"/>
    <w:rsid w:val="00917D2C"/>
    <w:rsid w:val="00927CB4"/>
    <w:rsid w:val="0093034F"/>
    <w:rsid w:val="0093045E"/>
    <w:rsid w:val="009314EA"/>
    <w:rsid w:val="00936E7D"/>
    <w:rsid w:val="009425A0"/>
    <w:rsid w:val="00942CD3"/>
    <w:rsid w:val="00943931"/>
    <w:rsid w:val="009455CB"/>
    <w:rsid w:val="009460E8"/>
    <w:rsid w:val="0095318D"/>
    <w:rsid w:val="00954511"/>
    <w:rsid w:val="0095590D"/>
    <w:rsid w:val="009564F2"/>
    <w:rsid w:val="00957429"/>
    <w:rsid w:val="009611E9"/>
    <w:rsid w:val="00963A4D"/>
    <w:rsid w:val="00963CF3"/>
    <w:rsid w:val="0096414F"/>
    <w:rsid w:val="0096514D"/>
    <w:rsid w:val="0096585B"/>
    <w:rsid w:val="009666E9"/>
    <w:rsid w:val="00966A9C"/>
    <w:rsid w:val="009746C5"/>
    <w:rsid w:val="00975440"/>
    <w:rsid w:val="00975489"/>
    <w:rsid w:val="00976A8C"/>
    <w:rsid w:val="0097780C"/>
    <w:rsid w:val="009806F5"/>
    <w:rsid w:val="00982AFC"/>
    <w:rsid w:val="00984356"/>
    <w:rsid w:val="009866E0"/>
    <w:rsid w:val="00990A74"/>
    <w:rsid w:val="00992633"/>
    <w:rsid w:val="00993AD0"/>
    <w:rsid w:val="00995328"/>
    <w:rsid w:val="009960A5"/>
    <w:rsid w:val="00997042"/>
    <w:rsid w:val="0099788C"/>
    <w:rsid w:val="00997C49"/>
    <w:rsid w:val="009A0331"/>
    <w:rsid w:val="009A114F"/>
    <w:rsid w:val="009A2387"/>
    <w:rsid w:val="009A2575"/>
    <w:rsid w:val="009A2AA8"/>
    <w:rsid w:val="009A445A"/>
    <w:rsid w:val="009B0E14"/>
    <w:rsid w:val="009B1F63"/>
    <w:rsid w:val="009B749D"/>
    <w:rsid w:val="009C17A4"/>
    <w:rsid w:val="009C3822"/>
    <w:rsid w:val="009C4F9E"/>
    <w:rsid w:val="009C752A"/>
    <w:rsid w:val="009C7EC8"/>
    <w:rsid w:val="009D0225"/>
    <w:rsid w:val="009D1368"/>
    <w:rsid w:val="009D1DEF"/>
    <w:rsid w:val="009D2F6D"/>
    <w:rsid w:val="009D2FA0"/>
    <w:rsid w:val="009E0907"/>
    <w:rsid w:val="009E0DBD"/>
    <w:rsid w:val="009E326B"/>
    <w:rsid w:val="009E3445"/>
    <w:rsid w:val="009F055C"/>
    <w:rsid w:val="009F2B1D"/>
    <w:rsid w:val="009F3413"/>
    <w:rsid w:val="009F4686"/>
    <w:rsid w:val="009F4CA4"/>
    <w:rsid w:val="009F5E13"/>
    <w:rsid w:val="009F5F80"/>
    <w:rsid w:val="009F646F"/>
    <w:rsid w:val="009F7E09"/>
    <w:rsid w:val="00A02D7E"/>
    <w:rsid w:val="00A03319"/>
    <w:rsid w:val="00A034C0"/>
    <w:rsid w:val="00A03926"/>
    <w:rsid w:val="00A056A8"/>
    <w:rsid w:val="00A071BC"/>
    <w:rsid w:val="00A12299"/>
    <w:rsid w:val="00A13682"/>
    <w:rsid w:val="00A13F90"/>
    <w:rsid w:val="00A14FE2"/>
    <w:rsid w:val="00A15A47"/>
    <w:rsid w:val="00A20D8F"/>
    <w:rsid w:val="00A21735"/>
    <w:rsid w:val="00A24236"/>
    <w:rsid w:val="00A24B77"/>
    <w:rsid w:val="00A25939"/>
    <w:rsid w:val="00A2727C"/>
    <w:rsid w:val="00A27AF1"/>
    <w:rsid w:val="00A31E68"/>
    <w:rsid w:val="00A40C8E"/>
    <w:rsid w:val="00A42B0C"/>
    <w:rsid w:val="00A4308C"/>
    <w:rsid w:val="00A43812"/>
    <w:rsid w:val="00A43901"/>
    <w:rsid w:val="00A43922"/>
    <w:rsid w:val="00A45F80"/>
    <w:rsid w:val="00A46F2C"/>
    <w:rsid w:val="00A50D1C"/>
    <w:rsid w:val="00A52913"/>
    <w:rsid w:val="00A5554B"/>
    <w:rsid w:val="00A55DD7"/>
    <w:rsid w:val="00A56028"/>
    <w:rsid w:val="00A60A53"/>
    <w:rsid w:val="00A62617"/>
    <w:rsid w:val="00A631CA"/>
    <w:rsid w:val="00A63F34"/>
    <w:rsid w:val="00A64370"/>
    <w:rsid w:val="00A75616"/>
    <w:rsid w:val="00A768F8"/>
    <w:rsid w:val="00A77447"/>
    <w:rsid w:val="00A81BDD"/>
    <w:rsid w:val="00A84B18"/>
    <w:rsid w:val="00A8677C"/>
    <w:rsid w:val="00A91242"/>
    <w:rsid w:val="00A91FB2"/>
    <w:rsid w:val="00A935C0"/>
    <w:rsid w:val="00A9383C"/>
    <w:rsid w:val="00A94D32"/>
    <w:rsid w:val="00A9551E"/>
    <w:rsid w:val="00A975FB"/>
    <w:rsid w:val="00AA1BC9"/>
    <w:rsid w:val="00AA2560"/>
    <w:rsid w:val="00AA2EE6"/>
    <w:rsid w:val="00AA38E1"/>
    <w:rsid w:val="00AA397F"/>
    <w:rsid w:val="00AA495A"/>
    <w:rsid w:val="00AB0E0D"/>
    <w:rsid w:val="00AB147F"/>
    <w:rsid w:val="00AB206D"/>
    <w:rsid w:val="00AB207B"/>
    <w:rsid w:val="00AB2972"/>
    <w:rsid w:val="00AB3477"/>
    <w:rsid w:val="00AB5376"/>
    <w:rsid w:val="00AB556F"/>
    <w:rsid w:val="00AB583F"/>
    <w:rsid w:val="00AB724F"/>
    <w:rsid w:val="00AC20A4"/>
    <w:rsid w:val="00AD0E15"/>
    <w:rsid w:val="00AD0F35"/>
    <w:rsid w:val="00AD21F3"/>
    <w:rsid w:val="00AD367A"/>
    <w:rsid w:val="00AD3A8D"/>
    <w:rsid w:val="00AD55DF"/>
    <w:rsid w:val="00AD6282"/>
    <w:rsid w:val="00AE2E79"/>
    <w:rsid w:val="00AE31CA"/>
    <w:rsid w:val="00AE4560"/>
    <w:rsid w:val="00AF0D04"/>
    <w:rsid w:val="00AF1520"/>
    <w:rsid w:val="00AF439C"/>
    <w:rsid w:val="00AF485A"/>
    <w:rsid w:val="00AF63F2"/>
    <w:rsid w:val="00B03723"/>
    <w:rsid w:val="00B0752E"/>
    <w:rsid w:val="00B07E8B"/>
    <w:rsid w:val="00B1385E"/>
    <w:rsid w:val="00B162FA"/>
    <w:rsid w:val="00B16C8A"/>
    <w:rsid w:val="00B17D57"/>
    <w:rsid w:val="00B2029B"/>
    <w:rsid w:val="00B2124A"/>
    <w:rsid w:val="00B2294E"/>
    <w:rsid w:val="00B24F5C"/>
    <w:rsid w:val="00B256A5"/>
    <w:rsid w:val="00B26C97"/>
    <w:rsid w:val="00B27308"/>
    <w:rsid w:val="00B3158D"/>
    <w:rsid w:val="00B31B7C"/>
    <w:rsid w:val="00B33445"/>
    <w:rsid w:val="00B34CC8"/>
    <w:rsid w:val="00B35EB2"/>
    <w:rsid w:val="00B3711A"/>
    <w:rsid w:val="00B45172"/>
    <w:rsid w:val="00B453D7"/>
    <w:rsid w:val="00B46833"/>
    <w:rsid w:val="00B50904"/>
    <w:rsid w:val="00B50EDA"/>
    <w:rsid w:val="00B51214"/>
    <w:rsid w:val="00B53673"/>
    <w:rsid w:val="00B539F2"/>
    <w:rsid w:val="00B53AEB"/>
    <w:rsid w:val="00B6601D"/>
    <w:rsid w:val="00B6642E"/>
    <w:rsid w:val="00B669FB"/>
    <w:rsid w:val="00B6793C"/>
    <w:rsid w:val="00B67B91"/>
    <w:rsid w:val="00B67EB5"/>
    <w:rsid w:val="00B704E7"/>
    <w:rsid w:val="00B72412"/>
    <w:rsid w:val="00B77634"/>
    <w:rsid w:val="00B8001A"/>
    <w:rsid w:val="00B826EC"/>
    <w:rsid w:val="00B87181"/>
    <w:rsid w:val="00B87270"/>
    <w:rsid w:val="00B879C3"/>
    <w:rsid w:val="00B934E2"/>
    <w:rsid w:val="00B93BE5"/>
    <w:rsid w:val="00B95E14"/>
    <w:rsid w:val="00B9679B"/>
    <w:rsid w:val="00BA088F"/>
    <w:rsid w:val="00BA17DB"/>
    <w:rsid w:val="00BA1B47"/>
    <w:rsid w:val="00BA2A52"/>
    <w:rsid w:val="00BA3FE2"/>
    <w:rsid w:val="00BA4614"/>
    <w:rsid w:val="00BA4985"/>
    <w:rsid w:val="00BA5A77"/>
    <w:rsid w:val="00BA69DD"/>
    <w:rsid w:val="00BB13F5"/>
    <w:rsid w:val="00BB16F4"/>
    <w:rsid w:val="00BB3CBB"/>
    <w:rsid w:val="00BB643B"/>
    <w:rsid w:val="00BC08AC"/>
    <w:rsid w:val="00BC10A3"/>
    <w:rsid w:val="00BC234D"/>
    <w:rsid w:val="00BC26EC"/>
    <w:rsid w:val="00BC4265"/>
    <w:rsid w:val="00BD1A0C"/>
    <w:rsid w:val="00BD1E19"/>
    <w:rsid w:val="00BD2042"/>
    <w:rsid w:val="00BD2E2D"/>
    <w:rsid w:val="00BD302D"/>
    <w:rsid w:val="00BD3BF6"/>
    <w:rsid w:val="00BD3DB0"/>
    <w:rsid w:val="00BE0129"/>
    <w:rsid w:val="00BE48E9"/>
    <w:rsid w:val="00BE4F23"/>
    <w:rsid w:val="00BE614C"/>
    <w:rsid w:val="00BF0236"/>
    <w:rsid w:val="00BF19E7"/>
    <w:rsid w:val="00BF2675"/>
    <w:rsid w:val="00BF580A"/>
    <w:rsid w:val="00BF6D6E"/>
    <w:rsid w:val="00C059E2"/>
    <w:rsid w:val="00C07191"/>
    <w:rsid w:val="00C078C7"/>
    <w:rsid w:val="00C10655"/>
    <w:rsid w:val="00C110FF"/>
    <w:rsid w:val="00C11437"/>
    <w:rsid w:val="00C1193D"/>
    <w:rsid w:val="00C11D0A"/>
    <w:rsid w:val="00C16240"/>
    <w:rsid w:val="00C1791F"/>
    <w:rsid w:val="00C17BDB"/>
    <w:rsid w:val="00C206EF"/>
    <w:rsid w:val="00C259BB"/>
    <w:rsid w:val="00C307BA"/>
    <w:rsid w:val="00C315FF"/>
    <w:rsid w:val="00C33348"/>
    <w:rsid w:val="00C339BB"/>
    <w:rsid w:val="00C340F0"/>
    <w:rsid w:val="00C341B9"/>
    <w:rsid w:val="00C3561F"/>
    <w:rsid w:val="00C37578"/>
    <w:rsid w:val="00C41C57"/>
    <w:rsid w:val="00C4386D"/>
    <w:rsid w:val="00C43AAC"/>
    <w:rsid w:val="00C456C2"/>
    <w:rsid w:val="00C45936"/>
    <w:rsid w:val="00C47574"/>
    <w:rsid w:val="00C50ECF"/>
    <w:rsid w:val="00C53C71"/>
    <w:rsid w:val="00C55073"/>
    <w:rsid w:val="00C617DB"/>
    <w:rsid w:val="00C63934"/>
    <w:rsid w:val="00C63E00"/>
    <w:rsid w:val="00C66773"/>
    <w:rsid w:val="00C671AD"/>
    <w:rsid w:val="00C73806"/>
    <w:rsid w:val="00C74A29"/>
    <w:rsid w:val="00C75373"/>
    <w:rsid w:val="00C77067"/>
    <w:rsid w:val="00C80251"/>
    <w:rsid w:val="00C8029D"/>
    <w:rsid w:val="00C80A22"/>
    <w:rsid w:val="00C8206C"/>
    <w:rsid w:val="00C82782"/>
    <w:rsid w:val="00C84715"/>
    <w:rsid w:val="00C85008"/>
    <w:rsid w:val="00C86BA2"/>
    <w:rsid w:val="00C876CC"/>
    <w:rsid w:val="00C9079F"/>
    <w:rsid w:val="00C90899"/>
    <w:rsid w:val="00C93C5B"/>
    <w:rsid w:val="00C94322"/>
    <w:rsid w:val="00C9765A"/>
    <w:rsid w:val="00CA17DC"/>
    <w:rsid w:val="00CA35B6"/>
    <w:rsid w:val="00CA422C"/>
    <w:rsid w:val="00CA5469"/>
    <w:rsid w:val="00CB3125"/>
    <w:rsid w:val="00CB5817"/>
    <w:rsid w:val="00CC3142"/>
    <w:rsid w:val="00CC3670"/>
    <w:rsid w:val="00CD0983"/>
    <w:rsid w:val="00CD3294"/>
    <w:rsid w:val="00CD5FEA"/>
    <w:rsid w:val="00CD6B4B"/>
    <w:rsid w:val="00CE147D"/>
    <w:rsid w:val="00CE2C66"/>
    <w:rsid w:val="00CE33AD"/>
    <w:rsid w:val="00CE5537"/>
    <w:rsid w:val="00CE568E"/>
    <w:rsid w:val="00CE5ADA"/>
    <w:rsid w:val="00CE6CF8"/>
    <w:rsid w:val="00CE758B"/>
    <w:rsid w:val="00CE7C81"/>
    <w:rsid w:val="00CF1A80"/>
    <w:rsid w:val="00CF43CB"/>
    <w:rsid w:val="00D0003B"/>
    <w:rsid w:val="00D024CC"/>
    <w:rsid w:val="00D025F2"/>
    <w:rsid w:val="00D05041"/>
    <w:rsid w:val="00D07912"/>
    <w:rsid w:val="00D102FB"/>
    <w:rsid w:val="00D1141A"/>
    <w:rsid w:val="00D143BC"/>
    <w:rsid w:val="00D15037"/>
    <w:rsid w:val="00D15BA7"/>
    <w:rsid w:val="00D1610D"/>
    <w:rsid w:val="00D16218"/>
    <w:rsid w:val="00D212F8"/>
    <w:rsid w:val="00D22D3F"/>
    <w:rsid w:val="00D24CC0"/>
    <w:rsid w:val="00D24F23"/>
    <w:rsid w:val="00D25241"/>
    <w:rsid w:val="00D256BD"/>
    <w:rsid w:val="00D278CB"/>
    <w:rsid w:val="00D31678"/>
    <w:rsid w:val="00D348A3"/>
    <w:rsid w:val="00D34BD8"/>
    <w:rsid w:val="00D36D7E"/>
    <w:rsid w:val="00D40A99"/>
    <w:rsid w:val="00D46A45"/>
    <w:rsid w:val="00D47E2E"/>
    <w:rsid w:val="00D5202C"/>
    <w:rsid w:val="00D52514"/>
    <w:rsid w:val="00D54E96"/>
    <w:rsid w:val="00D55979"/>
    <w:rsid w:val="00D56070"/>
    <w:rsid w:val="00D5664E"/>
    <w:rsid w:val="00D61DA2"/>
    <w:rsid w:val="00D63661"/>
    <w:rsid w:val="00D67C15"/>
    <w:rsid w:val="00D67ED3"/>
    <w:rsid w:val="00D7174C"/>
    <w:rsid w:val="00D71C30"/>
    <w:rsid w:val="00D71DD1"/>
    <w:rsid w:val="00D72CB0"/>
    <w:rsid w:val="00D731D3"/>
    <w:rsid w:val="00D7459E"/>
    <w:rsid w:val="00D745B9"/>
    <w:rsid w:val="00D745C9"/>
    <w:rsid w:val="00D7479E"/>
    <w:rsid w:val="00D74AFB"/>
    <w:rsid w:val="00D76905"/>
    <w:rsid w:val="00D8136A"/>
    <w:rsid w:val="00D8220F"/>
    <w:rsid w:val="00D82254"/>
    <w:rsid w:val="00D82D4A"/>
    <w:rsid w:val="00D84048"/>
    <w:rsid w:val="00D84B84"/>
    <w:rsid w:val="00D84BFF"/>
    <w:rsid w:val="00D85AB7"/>
    <w:rsid w:val="00D86FD4"/>
    <w:rsid w:val="00D879DF"/>
    <w:rsid w:val="00D92E61"/>
    <w:rsid w:val="00D9300A"/>
    <w:rsid w:val="00D93BE1"/>
    <w:rsid w:val="00DA3DFB"/>
    <w:rsid w:val="00DA47B4"/>
    <w:rsid w:val="00DA6DC6"/>
    <w:rsid w:val="00DB3D44"/>
    <w:rsid w:val="00DB3DE8"/>
    <w:rsid w:val="00DB6897"/>
    <w:rsid w:val="00DB6C9E"/>
    <w:rsid w:val="00DB7BE9"/>
    <w:rsid w:val="00DC0718"/>
    <w:rsid w:val="00DC0B2C"/>
    <w:rsid w:val="00DC2EED"/>
    <w:rsid w:val="00DC78E3"/>
    <w:rsid w:val="00DD08BE"/>
    <w:rsid w:val="00DD100D"/>
    <w:rsid w:val="00DD2261"/>
    <w:rsid w:val="00DD377B"/>
    <w:rsid w:val="00DD3B9F"/>
    <w:rsid w:val="00DD467E"/>
    <w:rsid w:val="00DD7127"/>
    <w:rsid w:val="00DE01FC"/>
    <w:rsid w:val="00DE158F"/>
    <w:rsid w:val="00DE3C56"/>
    <w:rsid w:val="00DE4538"/>
    <w:rsid w:val="00DE5465"/>
    <w:rsid w:val="00DE7199"/>
    <w:rsid w:val="00DE797F"/>
    <w:rsid w:val="00DF5365"/>
    <w:rsid w:val="00DF69ED"/>
    <w:rsid w:val="00E01EC1"/>
    <w:rsid w:val="00E02623"/>
    <w:rsid w:val="00E07671"/>
    <w:rsid w:val="00E10B2D"/>
    <w:rsid w:val="00E10D6D"/>
    <w:rsid w:val="00E113DC"/>
    <w:rsid w:val="00E11D5D"/>
    <w:rsid w:val="00E12D81"/>
    <w:rsid w:val="00E1399B"/>
    <w:rsid w:val="00E158B8"/>
    <w:rsid w:val="00E209BB"/>
    <w:rsid w:val="00E21C87"/>
    <w:rsid w:val="00E230A4"/>
    <w:rsid w:val="00E27FC1"/>
    <w:rsid w:val="00E31C09"/>
    <w:rsid w:val="00E34D24"/>
    <w:rsid w:val="00E360C6"/>
    <w:rsid w:val="00E40BDF"/>
    <w:rsid w:val="00E40CFF"/>
    <w:rsid w:val="00E40EF9"/>
    <w:rsid w:val="00E43551"/>
    <w:rsid w:val="00E454FC"/>
    <w:rsid w:val="00E46760"/>
    <w:rsid w:val="00E46AEC"/>
    <w:rsid w:val="00E501CD"/>
    <w:rsid w:val="00E50E60"/>
    <w:rsid w:val="00E512DD"/>
    <w:rsid w:val="00E51BB9"/>
    <w:rsid w:val="00E5216D"/>
    <w:rsid w:val="00E54C33"/>
    <w:rsid w:val="00E55211"/>
    <w:rsid w:val="00E61CB3"/>
    <w:rsid w:val="00E621EA"/>
    <w:rsid w:val="00E62E8C"/>
    <w:rsid w:val="00E635E0"/>
    <w:rsid w:val="00E6570C"/>
    <w:rsid w:val="00E73C87"/>
    <w:rsid w:val="00E74747"/>
    <w:rsid w:val="00E802CA"/>
    <w:rsid w:val="00E84FD4"/>
    <w:rsid w:val="00E85E62"/>
    <w:rsid w:val="00E86A94"/>
    <w:rsid w:val="00E87343"/>
    <w:rsid w:val="00E87E7A"/>
    <w:rsid w:val="00E93077"/>
    <w:rsid w:val="00E93CDB"/>
    <w:rsid w:val="00E96E77"/>
    <w:rsid w:val="00EA1294"/>
    <w:rsid w:val="00EA177C"/>
    <w:rsid w:val="00EA4487"/>
    <w:rsid w:val="00EA491D"/>
    <w:rsid w:val="00EA51CF"/>
    <w:rsid w:val="00EA7FA9"/>
    <w:rsid w:val="00EB0585"/>
    <w:rsid w:val="00EB0C72"/>
    <w:rsid w:val="00EB109C"/>
    <w:rsid w:val="00EB28B5"/>
    <w:rsid w:val="00EB3C68"/>
    <w:rsid w:val="00EB4694"/>
    <w:rsid w:val="00EB4B8B"/>
    <w:rsid w:val="00EB4E94"/>
    <w:rsid w:val="00EB50EB"/>
    <w:rsid w:val="00EB7B2B"/>
    <w:rsid w:val="00EC139F"/>
    <w:rsid w:val="00EC48FC"/>
    <w:rsid w:val="00EC5A53"/>
    <w:rsid w:val="00EC7A2B"/>
    <w:rsid w:val="00EC7FF2"/>
    <w:rsid w:val="00ED7D3C"/>
    <w:rsid w:val="00EE34DA"/>
    <w:rsid w:val="00EE3968"/>
    <w:rsid w:val="00EE3ABC"/>
    <w:rsid w:val="00EE44C7"/>
    <w:rsid w:val="00EE5E3E"/>
    <w:rsid w:val="00EF190B"/>
    <w:rsid w:val="00EF41B9"/>
    <w:rsid w:val="00EF4C25"/>
    <w:rsid w:val="00F00C53"/>
    <w:rsid w:val="00F015E2"/>
    <w:rsid w:val="00F030A3"/>
    <w:rsid w:val="00F04DAF"/>
    <w:rsid w:val="00F05B4B"/>
    <w:rsid w:val="00F07122"/>
    <w:rsid w:val="00F1374D"/>
    <w:rsid w:val="00F137D6"/>
    <w:rsid w:val="00F14677"/>
    <w:rsid w:val="00F149AF"/>
    <w:rsid w:val="00F169A0"/>
    <w:rsid w:val="00F16FFF"/>
    <w:rsid w:val="00F23B33"/>
    <w:rsid w:val="00F24D91"/>
    <w:rsid w:val="00F314AF"/>
    <w:rsid w:val="00F321C0"/>
    <w:rsid w:val="00F33199"/>
    <w:rsid w:val="00F35CBA"/>
    <w:rsid w:val="00F36634"/>
    <w:rsid w:val="00F37DB9"/>
    <w:rsid w:val="00F37FED"/>
    <w:rsid w:val="00F4059C"/>
    <w:rsid w:val="00F4077D"/>
    <w:rsid w:val="00F44D03"/>
    <w:rsid w:val="00F47438"/>
    <w:rsid w:val="00F530D6"/>
    <w:rsid w:val="00F53E8C"/>
    <w:rsid w:val="00F558FF"/>
    <w:rsid w:val="00F56FA6"/>
    <w:rsid w:val="00F6165E"/>
    <w:rsid w:val="00F64194"/>
    <w:rsid w:val="00F644EE"/>
    <w:rsid w:val="00F669D3"/>
    <w:rsid w:val="00F678F6"/>
    <w:rsid w:val="00F70BE8"/>
    <w:rsid w:val="00F70C03"/>
    <w:rsid w:val="00F712DB"/>
    <w:rsid w:val="00F71AAF"/>
    <w:rsid w:val="00F7269F"/>
    <w:rsid w:val="00F74066"/>
    <w:rsid w:val="00F742D1"/>
    <w:rsid w:val="00F744AA"/>
    <w:rsid w:val="00F86379"/>
    <w:rsid w:val="00F86CB1"/>
    <w:rsid w:val="00F87F4F"/>
    <w:rsid w:val="00F90FAE"/>
    <w:rsid w:val="00F918AD"/>
    <w:rsid w:val="00F9258A"/>
    <w:rsid w:val="00F94E68"/>
    <w:rsid w:val="00F9714D"/>
    <w:rsid w:val="00FA00DE"/>
    <w:rsid w:val="00FA184F"/>
    <w:rsid w:val="00FA30A4"/>
    <w:rsid w:val="00FA4C4E"/>
    <w:rsid w:val="00FA6EA3"/>
    <w:rsid w:val="00FA6EBD"/>
    <w:rsid w:val="00FA78D5"/>
    <w:rsid w:val="00FB1377"/>
    <w:rsid w:val="00FB13C9"/>
    <w:rsid w:val="00FB3567"/>
    <w:rsid w:val="00FB4B23"/>
    <w:rsid w:val="00FB5DDE"/>
    <w:rsid w:val="00FB7F52"/>
    <w:rsid w:val="00FC0358"/>
    <w:rsid w:val="00FC0EBD"/>
    <w:rsid w:val="00FC3A87"/>
    <w:rsid w:val="00FC3FF3"/>
    <w:rsid w:val="00FC4091"/>
    <w:rsid w:val="00FC7FDE"/>
    <w:rsid w:val="00FD3482"/>
    <w:rsid w:val="00FD45DB"/>
    <w:rsid w:val="00FD5F4A"/>
    <w:rsid w:val="00FD6596"/>
    <w:rsid w:val="00FE7E4D"/>
    <w:rsid w:val="00FF03F0"/>
    <w:rsid w:val="00FF175C"/>
    <w:rsid w:val="00FF1FD0"/>
    <w:rsid w:val="00FF563D"/>
    <w:rsid w:val="00FF6C16"/>
    <w:rsid w:val="00FF728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D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2408"/>
    <w:pPr>
      <w:keepNext/>
      <w:ind w:left="2124" w:firstLine="708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1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03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8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8AD"/>
  </w:style>
  <w:style w:type="paragraph" w:styleId="a4">
    <w:name w:val="Balloon Text"/>
    <w:basedOn w:val="a"/>
    <w:link w:val="a5"/>
    <w:rsid w:val="00F9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1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408"/>
    <w:rPr>
      <w:sz w:val="32"/>
    </w:rPr>
  </w:style>
  <w:style w:type="paragraph" w:styleId="31">
    <w:name w:val="Body Text Indent 3"/>
    <w:basedOn w:val="a"/>
    <w:link w:val="32"/>
    <w:rsid w:val="00242408"/>
    <w:pPr>
      <w:ind w:firstLine="36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42408"/>
    <w:rPr>
      <w:sz w:val="28"/>
    </w:rPr>
  </w:style>
  <w:style w:type="paragraph" w:styleId="a6">
    <w:name w:val="Plain Text"/>
    <w:basedOn w:val="a"/>
    <w:link w:val="a7"/>
    <w:unhideWhenUsed/>
    <w:rsid w:val="0024240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42408"/>
    <w:rPr>
      <w:rFonts w:ascii="Consolas" w:eastAsia="Calibri" w:hAnsi="Consolas"/>
      <w:sz w:val="21"/>
      <w:szCs w:val="21"/>
      <w:lang w:eastAsia="en-US"/>
    </w:rPr>
  </w:style>
  <w:style w:type="paragraph" w:customStyle="1" w:styleId="a8">
    <w:name w:val="Стиль"/>
    <w:rsid w:val="002424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ncpi">
    <w:name w:val="newncpi"/>
    <w:basedOn w:val="a"/>
    <w:rsid w:val="00242408"/>
    <w:pPr>
      <w:ind w:firstLine="567"/>
      <w:jc w:val="both"/>
    </w:pPr>
  </w:style>
  <w:style w:type="paragraph" w:styleId="a9">
    <w:name w:val="List Paragraph"/>
    <w:basedOn w:val="a"/>
    <w:uiPriority w:val="34"/>
    <w:qFormat/>
    <w:rsid w:val="00082B0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A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9A2AA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9A2AA8"/>
    <w:rPr>
      <w:b/>
      <w:bCs/>
    </w:rPr>
  </w:style>
  <w:style w:type="paragraph" w:styleId="ac">
    <w:name w:val="header"/>
    <w:basedOn w:val="a"/>
    <w:link w:val="ad"/>
    <w:rsid w:val="002419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1952"/>
    <w:rPr>
      <w:sz w:val="24"/>
      <w:szCs w:val="24"/>
    </w:rPr>
  </w:style>
  <w:style w:type="paragraph" w:styleId="ae">
    <w:name w:val="footer"/>
    <w:basedOn w:val="a"/>
    <w:link w:val="af"/>
    <w:rsid w:val="002419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41952"/>
    <w:rPr>
      <w:sz w:val="24"/>
      <w:szCs w:val="24"/>
    </w:rPr>
  </w:style>
  <w:style w:type="paragraph" w:styleId="af0">
    <w:name w:val="Body Text"/>
    <w:basedOn w:val="a"/>
    <w:link w:val="af1"/>
    <w:rsid w:val="00081852"/>
    <w:pPr>
      <w:spacing w:after="120"/>
    </w:pPr>
  </w:style>
  <w:style w:type="character" w:customStyle="1" w:styleId="af1">
    <w:name w:val="Основной текст Знак"/>
    <w:basedOn w:val="a0"/>
    <w:link w:val="af0"/>
    <w:rsid w:val="00081852"/>
    <w:rPr>
      <w:sz w:val="24"/>
      <w:szCs w:val="24"/>
    </w:rPr>
  </w:style>
  <w:style w:type="paragraph" w:customStyle="1" w:styleId="p-normaltext-aligncenterbackground-colortext-indent0pt">
    <w:name w:val="p-normal text-align_center background-color__ text-indent_0pt"/>
    <w:basedOn w:val="a"/>
    <w:rsid w:val="00EA51CF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EA51CF"/>
  </w:style>
  <w:style w:type="paragraph" w:customStyle="1" w:styleId="ConsPlusTitle">
    <w:name w:val="ConsPlusTitle"/>
    <w:uiPriority w:val="99"/>
    <w:rsid w:val="005965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 Indent"/>
    <w:basedOn w:val="a"/>
    <w:link w:val="af3"/>
    <w:rsid w:val="0095590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5590D"/>
    <w:rPr>
      <w:sz w:val="24"/>
      <w:szCs w:val="24"/>
    </w:rPr>
  </w:style>
  <w:style w:type="paragraph" w:customStyle="1" w:styleId="p-normal">
    <w:name w:val="p-normal"/>
    <w:basedOn w:val="a"/>
    <w:rsid w:val="00416B67"/>
    <w:pPr>
      <w:spacing w:before="100" w:beforeAutospacing="1" w:after="100" w:afterAutospacing="1"/>
    </w:pPr>
  </w:style>
  <w:style w:type="paragraph" w:customStyle="1" w:styleId="ConsPlusNormal">
    <w:name w:val="ConsPlusNormal"/>
    <w:rsid w:val="00B67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275D5E"/>
    <w:rPr>
      <w:rFonts w:ascii="Calibri" w:hAnsi="Calibri"/>
      <w:sz w:val="22"/>
      <w:szCs w:val="22"/>
    </w:rPr>
  </w:style>
  <w:style w:type="paragraph" w:customStyle="1" w:styleId="af5">
    <w:name w:val="Знак"/>
    <w:basedOn w:val="a"/>
    <w:rsid w:val="00F169A0"/>
    <w:pPr>
      <w:spacing w:after="160" w:line="240" w:lineRule="exact"/>
      <w:ind w:firstLine="709"/>
    </w:pPr>
    <w:rPr>
      <w:rFonts w:ascii="Arial" w:hAnsi="Arial" w:cs="Arial"/>
      <w:sz w:val="20"/>
      <w:szCs w:val="20"/>
      <w:lang w:val="de-CH" w:eastAsia="de-CH"/>
    </w:rPr>
  </w:style>
  <w:style w:type="character" w:customStyle="1" w:styleId="30">
    <w:name w:val="Заголовок 3 Знак"/>
    <w:basedOn w:val="a0"/>
    <w:link w:val="3"/>
    <w:semiHidden/>
    <w:rsid w:val="00A033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6">
    <w:name w:val="Emphasis"/>
    <w:basedOn w:val="a0"/>
    <w:uiPriority w:val="20"/>
    <w:qFormat/>
    <w:rsid w:val="00B21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8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8AD"/>
  </w:style>
  <w:style w:type="paragraph" w:styleId="a4">
    <w:name w:val="Balloon Text"/>
    <w:basedOn w:val="a"/>
    <w:link w:val="a5"/>
    <w:rsid w:val="00F9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7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8649-62B7-4CED-BC41-798F6197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</dc:creator>
  <cp:keywords/>
  <dc:description/>
  <cp:lastModifiedBy>Пользователь Windows</cp:lastModifiedBy>
  <cp:revision>319</cp:revision>
  <cp:lastPrinted>2022-05-25T09:12:00Z</cp:lastPrinted>
  <dcterms:created xsi:type="dcterms:W3CDTF">2016-02-12T08:31:00Z</dcterms:created>
  <dcterms:modified xsi:type="dcterms:W3CDTF">2024-06-10T09:35:00Z</dcterms:modified>
</cp:coreProperties>
</file>