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5F8" w:rsidRPr="00780E08" w:rsidRDefault="005075F8" w:rsidP="005F08CD">
      <w:pPr>
        <w:pStyle w:val="1"/>
        <w:ind w:left="4320" w:firstLine="783"/>
        <w:jc w:val="left"/>
        <w:rPr>
          <w:b w:val="0"/>
          <w:sz w:val="30"/>
          <w:szCs w:val="30"/>
        </w:rPr>
      </w:pPr>
      <w:r w:rsidRPr="00780E08">
        <w:rPr>
          <w:b w:val="0"/>
          <w:sz w:val="30"/>
          <w:szCs w:val="30"/>
        </w:rPr>
        <w:t>УТВЕРЖДАЮ</w:t>
      </w:r>
    </w:p>
    <w:p w:rsidR="005075F8" w:rsidRPr="00780E08" w:rsidRDefault="00E4049A" w:rsidP="00B70891">
      <w:pPr>
        <w:pStyle w:val="1"/>
        <w:spacing w:line="280" w:lineRule="exact"/>
        <w:ind w:left="5103"/>
        <w:jc w:val="lef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П</w:t>
      </w:r>
      <w:r w:rsidR="005075F8" w:rsidRPr="00780E08">
        <w:rPr>
          <w:b w:val="0"/>
          <w:sz w:val="30"/>
          <w:szCs w:val="30"/>
        </w:rPr>
        <w:t>редседател</w:t>
      </w:r>
      <w:r>
        <w:rPr>
          <w:b w:val="0"/>
          <w:sz w:val="30"/>
          <w:szCs w:val="30"/>
        </w:rPr>
        <w:t>ь</w:t>
      </w:r>
      <w:r w:rsidR="0032059B">
        <w:rPr>
          <w:b w:val="0"/>
          <w:sz w:val="30"/>
          <w:szCs w:val="30"/>
        </w:rPr>
        <w:t xml:space="preserve"> </w:t>
      </w:r>
      <w:r w:rsidR="006F1338">
        <w:rPr>
          <w:b w:val="0"/>
          <w:sz w:val="30"/>
          <w:szCs w:val="30"/>
        </w:rPr>
        <w:t xml:space="preserve">совета </w:t>
      </w:r>
      <w:r w:rsidR="00676A3F">
        <w:rPr>
          <w:b w:val="0"/>
          <w:sz w:val="30"/>
          <w:szCs w:val="30"/>
        </w:rPr>
        <w:t>Краснопольского</w:t>
      </w:r>
      <w:r w:rsidR="005075F8">
        <w:rPr>
          <w:b w:val="0"/>
          <w:sz w:val="30"/>
          <w:szCs w:val="30"/>
        </w:rPr>
        <w:t xml:space="preserve"> районного</w:t>
      </w:r>
      <w:r w:rsidR="0032059B">
        <w:rPr>
          <w:b w:val="0"/>
          <w:sz w:val="30"/>
          <w:szCs w:val="30"/>
        </w:rPr>
        <w:t xml:space="preserve"> </w:t>
      </w:r>
      <w:r w:rsidR="006F1338">
        <w:rPr>
          <w:b w:val="0"/>
          <w:sz w:val="30"/>
          <w:szCs w:val="30"/>
        </w:rPr>
        <w:t xml:space="preserve">отделения </w:t>
      </w:r>
      <w:r w:rsidR="005075F8" w:rsidRPr="00780E08">
        <w:rPr>
          <w:b w:val="0"/>
          <w:sz w:val="30"/>
          <w:szCs w:val="30"/>
        </w:rPr>
        <w:t>Белорусской молодежной общественной организации спасателей-пожарных</w:t>
      </w:r>
    </w:p>
    <w:p w:rsidR="005075F8" w:rsidRPr="00780E08" w:rsidRDefault="005075F8" w:rsidP="00C00D32">
      <w:pPr>
        <w:pStyle w:val="1"/>
        <w:tabs>
          <w:tab w:val="left" w:pos="7088"/>
        </w:tabs>
        <w:ind w:left="5670"/>
        <w:jc w:val="left"/>
        <w:rPr>
          <w:b w:val="0"/>
          <w:sz w:val="30"/>
          <w:szCs w:val="30"/>
        </w:rPr>
      </w:pPr>
    </w:p>
    <w:p w:rsidR="005075F8" w:rsidRPr="00780E08" w:rsidRDefault="005075F8" w:rsidP="00C00D32">
      <w:pPr>
        <w:pStyle w:val="1"/>
        <w:tabs>
          <w:tab w:val="left" w:pos="7088"/>
        </w:tabs>
        <w:ind w:left="5670"/>
        <w:jc w:val="lef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ab/>
      </w:r>
      <w:r w:rsidR="003E0859">
        <w:rPr>
          <w:b w:val="0"/>
          <w:sz w:val="30"/>
          <w:szCs w:val="30"/>
        </w:rPr>
        <w:t>А.В</w:t>
      </w:r>
      <w:r w:rsidR="00FD61BE">
        <w:rPr>
          <w:b w:val="0"/>
          <w:sz w:val="30"/>
          <w:szCs w:val="30"/>
        </w:rPr>
        <w:t>.</w:t>
      </w:r>
      <w:r w:rsidR="003E0859">
        <w:rPr>
          <w:b w:val="0"/>
          <w:sz w:val="30"/>
          <w:szCs w:val="30"/>
        </w:rPr>
        <w:t>Жиленков</w:t>
      </w:r>
    </w:p>
    <w:p w:rsidR="005075F8" w:rsidRPr="00780E08" w:rsidRDefault="005075F8" w:rsidP="00AB4C9D">
      <w:pPr>
        <w:pStyle w:val="1"/>
        <w:ind w:left="5103"/>
        <w:jc w:val="left"/>
        <w:rPr>
          <w:sz w:val="30"/>
          <w:szCs w:val="30"/>
        </w:rPr>
      </w:pPr>
      <w:r w:rsidRPr="00780E08">
        <w:rPr>
          <w:b w:val="0"/>
          <w:sz w:val="30"/>
          <w:szCs w:val="30"/>
        </w:rPr>
        <w:t>__.__.</w:t>
      </w:r>
      <w:r>
        <w:rPr>
          <w:b w:val="0"/>
          <w:sz w:val="30"/>
          <w:szCs w:val="30"/>
        </w:rPr>
        <w:t>_____</w:t>
      </w:r>
    </w:p>
    <w:p w:rsidR="00AB4C9D" w:rsidRDefault="00AB4C9D" w:rsidP="00AB4C9D">
      <w:pPr>
        <w:tabs>
          <w:tab w:val="left" w:pos="2319"/>
        </w:tabs>
        <w:spacing w:line="300" w:lineRule="exact"/>
        <w:jc w:val="center"/>
        <w:rPr>
          <w:sz w:val="30"/>
          <w:szCs w:val="30"/>
        </w:rPr>
      </w:pPr>
    </w:p>
    <w:p w:rsidR="00AB4C9D" w:rsidRDefault="005075F8" w:rsidP="006A43AB">
      <w:pPr>
        <w:tabs>
          <w:tab w:val="left" w:pos="2319"/>
        </w:tabs>
        <w:spacing w:line="280" w:lineRule="exact"/>
        <w:jc w:val="center"/>
        <w:rPr>
          <w:sz w:val="30"/>
          <w:szCs w:val="30"/>
        </w:rPr>
      </w:pPr>
      <w:r w:rsidRPr="00780E08">
        <w:rPr>
          <w:sz w:val="30"/>
          <w:szCs w:val="30"/>
        </w:rPr>
        <w:t>План работы</w:t>
      </w:r>
    </w:p>
    <w:p w:rsidR="005075F8" w:rsidRPr="00780E08" w:rsidRDefault="00676A3F" w:rsidP="006A43AB">
      <w:pPr>
        <w:tabs>
          <w:tab w:val="left" w:pos="2319"/>
        </w:tabs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Краснопольского</w:t>
      </w:r>
      <w:r w:rsidR="005075F8">
        <w:rPr>
          <w:sz w:val="30"/>
          <w:szCs w:val="30"/>
        </w:rPr>
        <w:t xml:space="preserve"> районного</w:t>
      </w:r>
      <w:r w:rsidR="005075F8" w:rsidRPr="00780E08">
        <w:rPr>
          <w:sz w:val="30"/>
          <w:szCs w:val="30"/>
        </w:rPr>
        <w:t xml:space="preserve"> отделения</w:t>
      </w:r>
      <w:r w:rsidR="0066533A">
        <w:rPr>
          <w:sz w:val="30"/>
          <w:szCs w:val="30"/>
        </w:rPr>
        <w:t xml:space="preserve"> </w:t>
      </w:r>
      <w:r w:rsidR="005075F8" w:rsidRPr="00780E08">
        <w:rPr>
          <w:sz w:val="30"/>
          <w:szCs w:val="30"/>
        </w:rPr>
        <w:t>Белорусской молодежной общественной организации</w:t>
      </w:r>
      <w:r w:rsidR="0066533A">
        <w:rPr>
          <w:sz w:val="30"/>
          <w:szCs w:val="30"/>
        </w:rPr>
        <w:t xml:space="preserve"> </w:t>
      </w:r>
      <w:r w:rsidR="005075F8" w:rsidRPr="00780E08">
        <w:rPr>
          <w:sz w:val="30"/>
          <w:szCs w:val="30"/>
        </w:rPr>
        <w:t>спасателей-пожарных</w:t>
      </w:r>
      <w:r w:rsidR="00E4049A">
        <w:rPr>
          <w:sz w:val="30"/>
          <w:szCs w:val="30"/>
        </w:rPr>
        <w:t xml:space="preserve"> на 202</w:t>
      </w:r>
      <w:r w:rsidR="003E0859">
        <w:rPr>
          <w:sz w:val="30"/>
          <w:szCs w:val="30"/>
        </w:rPr>
        <w:t>5</w:t>
      </w:r>
      <w:r w:rsidR="005075F8" w:rsidRPr="00780E08">
        <w:rPr>
          <w:sz w:val="30"/>
          <w:szCs w:val="30"/>
        </w:rPr>
        <w:t xml:space="preserve"> год</w:t>
      </w:r>
    </w:p>
    <w:p w:rsidR="005075F8" w:rsidRPr="00780E08" w:rsidRDefault="005075F8" w:rsidP="00B70891">
      <w:pPr>
        <w:spacing w:line="300" w:lineRule="exact"/>
        <w:jc w:val="center"/>
        <w:rPr>
          <w:b/>
          <w:sz w:val="30"/>
          <w:szCs w:val="30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843"/>
        <w:gridCol w:w="2961"/>
        <w:gridCol w:w="1351"/>
        <w:gridCol w:w="1059"/>
      </w:tblGrid>
      <w:tr w:rsidR="005075F8" w:rsidRPr="00780E08" w:rsidTr="00B70891">
        <w:trPr>
          <w:trHeight w:val="20"/>
        </w:trPr>
        <w:tc>
          <w:tcPr>
            <w:tcW w:w="274" w:type="pct"/>
            <w:vAlign w:val="center"/>
          </w:tcPr>
          <w:p w:rsidR="005075F8" w:rsidRPr="00780E08" w:rsidRDefault="005075F8" w:rsidP="00CD1626">
            <w:pPr>
              <w:spacing w:line="240" w:lineRule="exact"/>
              <w:ind w:left="-142" w:right="-109"/>
              <w:jc w:val="center"/>
              <w:rPr>
                <w:sz w:val="24"/>
                <w:szCs w:val="24"/>
              </w:rPr>
            </w:pPr>
            <w:r w:rsidRPr="00780E08">
              <w:rPr>
                <w:sz w:val="24"/>
                <w:szCs w:val="24"/>
              </w:rPr>
              <w:t>№ п/п</w:t>
            </w:r>
          </w:p>
        </w:tc>
        <w:tc>
          <w:tcPr>
            <w:tcW w:w="1971" w:type="pct"/>
            <w:vAlign w:val="center"/>
          </w:tcPr>
          <w:p w:rsidR="005075F8" w:rsidRPr="00780E08" w:rsidRDefault="005075F8" w:rsidP="00CD162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80E08">
              <w:rPr>
                <w:sz w:val="24"/>
                <w:szCs w:val="24"/>
              </w:rPr>
              <w:t>Содержание мероприятий</w:t>
            </w:r>
          </w:p>
        </w:tc>
        <w:tc>
          <w:tcPr>
            <w:tcW w:w="1519" w:type="pct"/>
            <w:vAlign w:val="center"/>
          </w:tcPr>
          <w:p w:rsidR="005075F8" w:rsidRPr="00780E08" w:rsidRDefault="005075F8" w:rsidP="00CD162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80E08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693" w:type="pct"/>
            <w:vAlign w:val="center"/>
          </w:tcPr>
          <w:p w:rsidR="005075F8" w:rsidRPr="00780E08" w:rsidRDefault="005075F8" w:rsidP="00CD1626">
            <w:pPr>
              <w:spacing w:line="240" w:lineRule="exact"/>
              <w:ind w:left="-108" w:right="-138"/>
              <w:jc w:val="center"/>
              <w:rPr>
                <w:sz w:val="24"/>
                <w:szCs w:val="24"/>
              </w:rPr>
            </w:pPr>
            <w:r w:rsidRPr="00780E08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543" w:type="pct"/>
            <w:vAlign w:val="center"/>
          </w:tcPr>
          <w:p w:rsidR="005075F8" w:rsidRPr="00780E08" w:rsidRDefault="005075F8" w:rsidP="00CD162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80E08">
              <w:rPr>
                <w:sz w:val="24"/>
                <w:szCs w:val="24"/>
              </w:rPr>
              <w:t>Инф. об исполне</w:t>
            </w:r>
            <w:r w:rsidRPr="00780E08">
              <w:rPr>
                <w:sz w:val="24"/>
                <w:szCs w:val="24"/>
              </w:rPr>
              <w:softHyphen/>
              <w:t>нии</w:t>
            </w:r>
          </w:p>
        </w:tc>
      </w:tr>
    </w:tbl>
    <w:p w:rsidR="005075F8" w:rsidRPr="00780E08" w:rsidRDefault="005075F8">
      <w:pPr>
        <w:rPr>
          <w:sz w:val="2"/>
          <w:szCs w:val="2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3843"/>
        <w:gridCol w:w="2961"/>
        <w:gridCol w:w="1351"/>
        <w:gridCol w:w="1055"/>
      </w:tblGrid>
      <w:tr w:rsidR="005075F8" w:rsidRPr="00780E08" w:rsidTr="002D5C3A">
        <w:trPr>
          <w:cantSplit/>
          <w:trHeight w:val="20"/>
          <w:tblHeader/>
        </w:trPr>
        <w:tc>
          <w:tcPr>
            <w:tcW w:w="276" w:type="pct"/>
            <w:vAlign w:val="center"/>
          </w:tcPr>
          <w:p w:rsidR="005075F8" w:rsidRPr="00780E08" w:rsidRDefault="005075F8" w:rsidP="00E94EA2">
            <w:pPr>
              <w:tabs>
                <w:tab w:val="left" w:pos="2319"/>
              </w:tabs>
              <w:spacing w:line="220" w:lineRule="exact"/>
              <w:jc w:val="center"/>
              <w:rPr>
                <w:sz w:val="24"/>
                <w:szCs w:val="24"/>
              </w:rPr>
            </w:pPr>
            <w:r w:rsidRPr="00780E08">
              <w:rPr>
                <w:sz w:val="24"/>
                <w:szCs w:val="24"/>
              </w:rPr>
              <w:t>1</w:t>
            </w:r>
          </w:p>
        </w:tc>
        <w:tc>
          <w:tcPr>
            <w:tcW w:w="1971" w:type="pct"/>
            <w:vAlign w:val="center"/>
          </w:tcPr>
          <w:p w:rsidR="005075F8" w:rsidRPr="00780E08" w:rsidRDefault="005075F8" w:rsidP="00E94EA2">
            <w:pPr>
              <w:tabs>
                <w:tab w:val="left" w:pos="2319"/>
              </w:tabs>
              <w:spacing w:line="220" w:lineRule="exact"/>
              <w:jc w:val="center"/>
              <w:rPr>
                <w:sz w:val="24"/>
                <w:szCs w:val="24"/>
              </w:rPr>
            </w:pPr>
            <w:r w:rsidRPr="00780E08">
              <w:rPr>
                <w:sz w:val="24"/>
                <w:szCs w:val="24"/>
              </w:rPr>
              <w:t>2</w:t>
            </w:r>
          </w:p>
        </w:tc>
        <w:tc>
          <w:tcPr>
            <w:tcW w:w="1519" w:type="pct"/>
            <w:vAlign w:val="center"/>
          </w:tcPr>
          <w:p w:rsidR="005075F8" w:rsidRPr="00780E08" w:rsidRDefault="005075F8" w:rsidP="00E94EA2">
            <w:pPr>
              <w:tabs>
                <w:tab w:val="left" w:pos="2319"/>
              </w:tabs>
              <w:spacing w:line="220" w:lineRule="exact"/>
              <w:jc w:val="center"/>
              <w:rPr>
                <w:sz w:val="24"/>
                <w:szCs w:val="24"/>
              </w:rPr>
            </w:pPr>
            <w:r w:rsidRPr="00780E08">
              <w:rPr>
                <w:sz w:val="24"/>
                <w:szCs w:val="24"/>
              </w:rPr>
              <w:t>3</w:t>
            </w:r>
          </w:p>
        </w:tc>
        <w:tc>
          <w:tcPr>
            <w:tcW w:w="693" w:type="pct"/>
            <w:vAlign w:val="center"/>
          </w:tcPr>
          <w:p w:rsidR="005075F8" w:rsidRPr="00780E08" w:rsidRDefault="005075F8" w:rsidP="00E94EA2">
            <w:pPr>
              <w:tabs>
                <w:tab w:val="left" w:pos="2319"/>
              </w:tabs>
              <w:spacing w:line="220" w:lineRule="exact"/>
              <w:jc w:val="center"/>
              <w:rPr>
                <w:sz w:val="24"/>
                <w:szCs w:val="24"/>
              </w:rPr>
            </w:pPr>
            <w:r w:rsidRPr="00780E08">
              <w:rPr>
                <w:sz w:val="24"/>
                <w:szCs w:val="24"/>
              </w:rPr>
              <w:t>4</w:t>
            </w:r>
          </w:p>
        </w:tc>
        <w:tc>
          <w:tcPr>
            <w:tcW w:w="541" w:type="pct"/>
            <w:vAlign w:val="center"/>
          </w:tcPr>
          <w:p w:rsidR="005075F8" w:rsidRPr="00780E08" w:rsidRDefault="005075F8" w:rsidP="00E94EA2">
            <w:pPr>
              <w:tabs>
                <w:tab w:val="left" w:pos="2319"/>
              </w:tabs>
              <w:spacing w:line="220" w:lineRule="exact"/>
              <w:jc w:val="center"/>
              <w:rPr>
                <w:sz w:val="24"/>
                <w:szCs w:val="24"/>
              </w:rPr>
            </w:pPr>
            <w:r w:rsidRPr="00780E08">
              <w:rPr>
                <w:sz w:val="24"/>
                <w:szCs w:val="24"/>
              </w:rPr>
              <w:t>5</w:t>
            </w:r>
          </w:p>
        </w:tc>
      </w:tr>
      <w:tr w:rsidR="005075F8" w:rsidRPr="00780E08" w:rsidTr="002D5C3A">
        <w:trPr>
          <w:cantSplit/>
          <w:trHeight w:val="20"/>
        </w:trPr>
        <w:tc>
          <w:tcPr>
            <w:tcW w:w="276" w:type="pct"/>
          </w:tcPr>
          <w:p w:rsidR="005075F8" w:rsidRPr="00780E08" w:rsidRDefault="005075F8" w:rsidP="00E94EA2">
            <w:pPr>
              <w:numPr>
                <w:ilvl w:val="0"/>
                <w:numId w:val="9"/>
              </w:numPr>
              <w:spacing w:line="220" w:lineRule="exact"/>
              <w:ind w:left="142" w:right="1594" w:firstLine="0"/>
              <w:rPr>
                <w:sz w:val="24"/>
                <w:szCs w:val="24"/>
              </w:rPr>
            </w:pPr>
          </w:p>
        </w:tc>
        <w:tc>
          <w:tcPr>
            <w:tcW w:w="1971" w:type="pct"/>
          </w:tcPr>
          <w:p w:rsidR="005075F8" w:rsidRPr="00780E08" w:rsidRDefault="005075F8" w:rsidP="006E353B">
            <w:pPr>
              <w:tabs>
                <w:tab w:val="left" w:pos="2319"/>
              </w:tabs>
              <w:spacing w:line="220" w:lineRule="exact"/>
              <w:rPr>
                <w:sz w:val="24"/>
                <w:szCs w:val="24"/>
              </w:rPr>
            </w:pPr>
            <w:r w:rsidRPr="00780E08">
              <w:rPr>
                <w:sz w:val="24"/>
                <w:szCs w:val="24"/>
              </w:rPr>
              <w:t>Размещать информацию о деятельности БМООСП в СМИ</w:t>
            </w:r>
          </w:p>
        </w:tc>
        <w:tc>
          <w:tcPr>
            <w:tcW w:w="1519" w:type="pct"/>
          </w:tcPr>
          <w:p w:rsidR="005075F8" w:rsidRPr="00780E08" w:rsidRDefault="006F1338" w:rsidP="006F1338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районного отделения БМООСП</w:t>
            </w:r>
          </w:p>
        </w:tc>
        <w:tc>
          <w:tcPr>
            <w:tcW w:w="693" w:type="pct"/>
          </w:tcPr>
          <w:p w:rsidR="005075F8" w:rsidRPr="00780E08" w:rsidRDefault="005075F8" w:rsidP="00E0670B">
            <w:pPr>
              <w:spacing w:line="220" w:lineRule="exact"/>
              <w:rPr>
                <w:sz w:val="24"/>
                <w:szCs w:val="24"/>
              </w:rPr>
            </w:pPr>
            <w:r w:rsidRPr="00780E0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41" w:type="pct"/>
          </w:tcPr>
          <w:p w:rsidR="005075F8" w:rsidRPr="00780E08" w:rsidRDefault="005075F8" w:rsidP="00E94EA2">
            <w:pPr>
              <w:spacing w:line="220" w:lineRule="exact"/>
              <w:jc w:val="both"/>
              <w:rPr>
                <w:sz w:val="24"/>
                <w:szCs w:val="24"/>
              </w:rPr>
            </w:pPr>
          </w:p>
        </w:tc>
      </w:tr>
      <w:tr w:rsidR="005075F8" w:rsidRPr="00780E08" w:rsidTr="002D5C3A">
        <w:trPr>
          <w:cantSplit/>
          <w:trHeight w:val="20"/>
        </w:trPr>
        <w:tc>
          <w:tcPr>
            <w:tcW w:w="276" w:type="pct"/>
          </w:tcPr>
          <w:p w:rsidR="005075F8" w:rsidRPr="00780E08" w:rsidRDefault="005075F8" w:rsidP="00E94EA2">
            <w:pPr>
              <w:numPr>
                <w:ilvl w:val="0"/>
                <w:numId w:val="9"/>
              </w:numPr>
              <w:spacing w:line="220" w:lineRule="exact"/>
              <w:ind w:left="142" w:right="1594" w:firstLine="0"/>
              <w:rPr>
                <w:sz w:val="24"/>
                <w:szCs w:val="24"/>
              </w:rPr>
            </w:pPr>
          </w:p>
        </w:tc>
        <w:tc>
          <w:tcPr>
            <w:tcW w:w="1971" w:type="pct"/>
          </w:tcPr>
          <w:p w:rsidR="005075F8" w:rsidRPr="00780E08" w:rsidRDefault="005075F8" w:rsidP="00E94EA2">
            <w:pPr>
              <w:tabs>
                <w:tab w:val="left" w:pos="2319"/>
              </w:tabs>
              <w:spacing w:line="220" w:lineRule="exact"/>
              <w:rPr>
                <w:sz w:val="24"/>
                <w:szCs w:val="24"/>
              </w:rPr>
            </w:pPr>
            <w:r w:rsidRPr="00780E08">
              <w:rPr>
                <w:sz w:val="24"/>
                <w:szCs w:val="24"/>
              </w:rPr>
              <w:t>Организовать проведение видео-и фотосъемок мероприятий, проводимых под эгидой БМООСП</w:t>
            </w:r>
          </w:p>
        </w:tc>
        <w:tc>
          <w:tcPr>
            <w:tcW w:w="1519" w:type="pct"/>
          </w:tcPr>
          <w:p w:rsidR="005075F8" w:rsidRPr="00780E08" w:rsidRDefault="006F1338" w:rsidP="006F1338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районного отделения БМООСП</w:t>
            </w:r>
          </w:p>
        </w:tc>
        <w:tc>
          <w:tcPr>
            <w:tcW w:w="693" w:type="pct"/>
          </w:tcPr>
          <w:p w:rsidR="005075F8" w:rsidRPr="00780E08" w:rsidRDefault="005075F8" w:rsidP="00E0670B">
            <w:pPr>
              <w:spacing w:line="220" w:lineRule="exact"/>
              <w:rPr>
                <w:sz w:val="24"/>
                <w:szCs w:val="24"/>
              </w:rPr>
            </w:pPr>
            <w:r w:rsidRPr="00780E0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41" w:type="pct"/>
          </w:tcPr>
          <w:p w:rsidR="005075F8" w:rsidRPr="00780E08" w:rsidRDefault="005075F8" w:rsidP="00E94EA2">
            <w:pPr>
              <w:spacing w:line="220" w:lineRule="exact"/>
              <w:jc w:val="both"/>
              <w:rPr>
                <w:sz w:val="24"/>
                <w:szCs w:val="24"/>
              </w:rPr>
            </w:pPr>
          </w:p>
        </w:tc>
      </w:tr>
      <w:tr w:rsidR="005075F8" w:rsidRPr="00780E08" w:rsidTr="002D5C3A">
        <w:trPr>
          <w:cantSplit/>
          <w:trHeight w:val="20"/>
        </w:trPr>
        <w:tc>
          <w:tcPr>
            <w:tcW w:w="276" w:type="pct"/>
          </w:tcPr>
          <w:p w:rsidR="005075F8" w:rsidRPr="00780E08" w:rsidRDefault="005075F8" w:rsidP="00E94EA2">
            <w:pPr>
              <w:numPr>
                <w:ilvl w:val="0"/>
                <w:numId w:val="9"/>
              </w:numPr>
              <w:spacing w:line="220" w:lineRule="exact"/>
              <w:ind w:left="142" w:right="1594" w:firstLine="0"/>
              <w:rPr>
                <w:sz w:val="24"/>
                <w:szCs w:val="24"/>
              </w:rPr>
            </w:pPr>
          </w:p>
        </w:tc>
        <w:tc>
          <w:tcPr>
            <w:tcW w:w="1971" w:type="pct"/>
          </w:tcPr>
          <w:p w:rsidR="005075F8" w:rsidRPr="00780E08" w:rsidRDefault="005075F8" w:rsidP="00530CD6">
            <w:pPr>
              <w:tabs>
                <w:tab w:val="left" w:pos="2319"/>
              </w:tabs>
              <w:spacing w:line="220" w:lineRule="exact"/>
              <w:rPr>
                <w:sz w:val="24"/>
                <w:szCs w:val="24"/>
              </w:rPr>
            </w:pPr>
            <w:r w:rsidRPr="00780E08">
              <w:rPr>
                <w:sz w:val="24"/>
                <w:szCs w:val="24"/>
              </w:rPr>
              <w:t xml:space="preserve">Продолжить работу по оказанию шефской помощи </w:t>
            </w:r>
            <w:r w:rsidR="00530CD6">
              <w:rPr>
                <w:sz w:val="24"/>
                <w:szCs w:val="24"/>
              </w:rPr>
              <w:t xml:space="preserve">активистами </w:t>
            </w:r>
            <w:r w:rsidRPr="00780E08">
              <w:rPr>
                <w:sz w:val="24"/>
                <w:szCs w:val="24"/>
              </w:rPr>
              <w:t>БМООСП</w:t>
            </w:r>
            <w:r w:rsidR="00297421">
              <w:rPr>
                <w:sz w:val="24"/>
                <w:szCs w:val="24"/>
              </w:rPr>
              <w:t xml:space="preserve"> </w:t>
            </w:r>
            <w:r w:rsidRPr="00780E08">
              <w:rPr>
                <w:sz w:val="24"/>
                <w:szCs w:val="24"/>
              </w:rPr>
              <w:t>среди одиноко проживающих пенсионеров, инвалидов, многодетных семей</w:t>
            </w:r>
          </w:p>
        </w:tc>
        <w:tc>
          <w:tcPr>
            <w:tcW w:w="1519" w:type="pct"/>
          </w:tcPr>
          <w:p w:rsidR="005075F8" w:rsidRPr="00780E08" w:rsidRDefault="006F1338" w:rsidP="006F1338">
            <w:pPr>
              <w:tabs>
                <w:tab w:val="left" w:pos="2319"/>
              </w:tabs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районного отделения БМООСП</w:t>
            </w:r>
            <w:r w:rsidR="005075F8">
              <w:rPr>
                <w:sz w:val="24"/>
                <w:szCs w:val="24"/>
              </w:rPr>
              <w:t>;</w:t>
            </w:r>
            <w:r w:rsidR="00676A3F">
              <w:rPr>
                <w:sz w:val="24"/>
                <w:szCs w:val="24"/>
              </w:rPr>
              <w:t xml:space="preserve"> </w:t>
            </w:r>
            <w:r w:rsidR="005075F8">
              <w:rPr>
                <w:sz w:val="24"/>
                <w:szCs w:val="24"/>
              </w:rPr>
              <w:t xml:space="preserve">отдел по образованию, спорту и </w:t>
            </w:r>
            <w:r>
              <w:rPr>
                <w:sz w:val="24"/>
                <w:szCs w:val="24"/>
              </w:rPr>
              <w:t xml:space="preserve">туризму </w:t>
            </w:r>
            <w:r w:rsidR="00676A3F">
              <w:rPr>
                <w:sz w:val="24"/>
                <w:szCs w:val="24"/>
              </w:rPr>
              <w:t>Краснопольского</w:t>
            </w:r>
            <w:r>
              <w:rPr>
                <w:sz w:val="24"/>
                <w:szCs w:val="24"/>
              </w:rPr>
              <w:t xml:space="preserve"> районного исполнительного комитета</w:t>
            </w:r>
          </w:p>
        </w:tc>
        <w:tc>
          <w:tcPr>
            <w:tcW w:w="693" w:type="pct"/>
          </w:tcPr>
          <w:p w:rsidR="005075F8" w:rsidRPr="00780E08" w:rsidRDefault="005075F8" w:rsidP="00E0670B">
            <w:pPr>
              <w:spacing w:line="220" w:lineRule="exact"/>
              <w:rPr>
                <w:sz w:val="24"/>
                <w:szCs w:val="24"/>
              </w:rPr>
            </w:pPr>
            <w:r w:rsidRPr="00780E0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41" w:type="pct"/>
          </w:tcPr>
          <w:p w:rsidR="005075F8" w:rsidRPr="00780E08" w:rsidRDefault="005075F8" w:rsidP="00E94EA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075F8" w:rsidRPr="00780E08" w:rsidTr="002D5C3A">
        <w:trPr>
          <w:cantSplit/>
          <w:trHeight w:val="20"/>
        </w:trPr>
        <w:tc>
          <w:tcPr>
            <w:tcW w:w="276" w:type="pct"/>
          </w:tcPr>
          <w:p w:rsidR="005075F8" w:rsidRPr="00780E08" w:rsidRDefault="005075F8" w:rsidP="00E94EA2">
            <w:pPr>
              <w:numPr>
                <w:ilvl w:val="0"/>
                <w:numId w:val="9"/>
              </w:numPr>
              <w:spacing w:line="220" w:lineRule="exact"/>
              <w:ind w:left="142" w:right="1594" w:firstLine="0"/>
              <w:rPr>
                <w:sz w:val="24"/>
                <w:szCs w:val="24"/>
              </w:rPr>
            </w:pPr>
          </w:p>
        </w:tc>
        <w:tc>
          <w:tcPr>
            <w:tcW w:w="1971" w:type="pct"/>
          </w:tcPr>
          <w:p w:rsidR="005075F8" w:rsidRPr="00780E08" w:rsidRDefault="005075F8" w:rsidP="00E94EA2">
            <w:pPr>
              <w:tabs>
                <w:tab w:val="left" w:pos="2319"/>
              </w:tabs>
              <w:spacing w:line="220" w:lineRule="exact"/>
              <w:rPr>
                <w:sz w:val="24"/>
                <w:szCs w:val="24"/>
              </w:rPr>
            </w:pPr>
            <w:r w:rsidRPr="00780E08">
              <w:rPr>
                <w:sz w:val="24"/>
                <w:szCs w:val="24"/>
              </w:rPr>
              <w:t>Организовать проведение в учреждениях общего среднего и дошкольного образования обучающих мероприятий и акций: «День безопасности», «Безопасное детство», «Учимся жить безопасно вместе с журналом «ЮС», направленных на предупреждение пожаров от детской шалости и гибели детей на них, а также пропаганду знаний по основам безопасности жизнедеятельности с привлечением активистов БМООСП</w:t>
            </w:r>
          </w:p>
        </w:tc>
        <w:tc>
          <w:tcPr>
            <w:tcW w:w="1519" w:type="pct"/>
          </w:tcPr>
          <w:p w:rsidR="005075F8" w:rsidRPr="00780E08" w:rsidRDefault="006F1338" w:rsidP="006F1338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районного отделения БМООСП;</w:t>
            </w:r>
            <w:r w:rsidR="00676A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отдел по образованию, спорту и туризму </w:t>
            </w:r>
            <w:r w:rsidR="00676A3F">
              <w:rPr>
                <w:sz w:val="24"/>
                <w:szCs w:val="24"/>
              </w:rPr>
              <w:t xml:space="preserve">Краснопольского </w:t>
            </w:r>
            <w:r>
              <w:rPr>
                <w:sz w:val="24"/>
                <w:szCs w:val="24"/>
              </w:rPr>
              <w:t>районного исполнительного комитета</w:t>
            </w:r>
          </w:p>
        </w:tc>
        <w:tc>
          <w:tcPr>
            <w:tcW w:w="693" w:type="pct"/>
          </w:tcPr>
          <w:p w:rsidR="005075F8" w:rsidRPr="00780E08" w:rsidRDefault="00AB4C9D" w:rsidP="00AB58D8">
            <w:pPr>
              <w:spacing w:line="220" w:lineRule="exact"/>
              <w:ind w:right="-164"/>
              <w:rPr>
                <w:sz w:val="24"/>
                <w:szCs w:val="24"/>
              </w:rPr>
            </w:pPr>
            <w:r w:rsidRPr="00780E0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41" w:type="pct"/>
          </w:tcPr>
          <w:p w:rsidR="005075F8" w:rsidRPr="00780E08" w:rsidRDefault="005075F8" w:rsidP="00E94EA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075F8" w:rsidRPr="00780E08" w:rsidTr="002D5C3A">
        <w:trPr>
          <w:cantSplit/>
          <w:trHeight w:val="20"/>
        </w:trPr>
        <w:tc>
          <w:tcPr>
            <w:tcW w:w="276" w:type="pct"/>
          </w:tcPr>
          <w:p w:rsidR="005075F8" w:rsidRPr="00780E08" w:rsidRDefault="005075F8" w:rsidP="00E94EA2">
            <w:pPr>
              <w:numPr>
                <w:ilvl w:val="0"/>
                <w:numId w:val="9"/>
              </w:numPr>
              <w:spacing w:line="220" w:lineRule="exact"/>
              <w:ind w:left="142" w:right="1594" w:firstLine="0"/>
              <w:rPr>
                <w:sz w:val="24"/>
                <w:szCs w:val="24"/>
              </w:rPr>
            </w:pPr>
          </w:p>
        </w:tc>
        <w:tc>
          <w:tcPr>
            <w:tcW w:w="1971" w:type="pct"/>
          </w:tcPr>
          <w:p w:rsidR="005075F8" w:rsidRPr="00780E08" w:rsidRDefault="005075F8" w:rsidP="006F1338">
            <w:pPr>
              <w:tabs>
                <w:tab w:val="left" w:pos="2319"/>
              </w:tabs>
              <w:spacing w:line="220" w:lineRule="exact"/>
              <w:rPr>
                <w:sz w:val="24"/>
                <w:szCs w:val="24"/>
              </w:rPr>
            </w:pPr>
            <w:r w:rsidRPr="00780E08">
              <w:rPr>
                <w:sz w:val="24"/>
                <w:szCs w:val="24"/>
              </w:rPr>
              <w:t>Организовать и провести заседания совет</w:t>
            </w:r>
            <w:r>
              <w:rPr>
                <w:sz w:val="24"/>
                <w:szCs w:val="24"/>
              </w:rPr>
              <w:t>а</w:t>
            </w:r>
            <w:r w:rsidR="00297421">
              <w:rPr>
                <w:sz w:val="24"/>
                <w:szCs w:val="24"/>
              </w:rPr>
              <w:t xml:space="preserve"> </w:t>
            </w:r>
            <w:r w:rsidR="006F1338">
              <w:rPr>
                <w:sz w:val="24"/>
                <w:szCs w:val="24"/>
              </w:rPr>
              <w:t xml:space="preserve">районного отделения </w:t>
            </w:r>
            <w:r w:rsidRPr="00780E08">
              <w:rPr>
                <w:sz w:val="24"/>
                <w:szCs w:val="24"/>
              </w:rPr>
              <w:t>БМООСП</w:t>
            </w:r>
          </w:p>
        </w:tc>
        <w:tc>
          <w:tcPr>
            <w:tcW w:w="1519" w:type="pct"/>
          </w:tcPr>
          <w:p w:rsidR="005075F8" w:rsidRPr="00780E08" w:rsidRDefault="006F1338" w:rsidP="006F1338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районного отделения БМООСП</w:t>
            </w:r>
          </w:p>
        </w:tc>
        <w:tc>
          <w:tcPr>
            <w:tcW w:w="693" w:type="pct"/>
          </w:tcPr>
          <w:p w:rsidR="005075F8" w:rsidRPr="00780E08" w:rsidRDefault="005075F8" w:rsidP="00E0670B">
            <w:pPr>
              <w:keepLines/>
              <w:spacing w:line="220" w:lineRule="exact"/>
              <w:rPr>
                <w:sz w:val="24"/>
                <w:szCs w:val="24"/>
              </w:rPr>
            </w:pPr>
            <w:r w:rsidRPr="00780E08">
              <w:rPr>
                <w:sz w:val="24"/>
                <w:szCs w:val="24"/>
              </w:rPr>
              <w:t>Один раз в квартал</w:t>
            </w:r>
          </w:p>
        </w:tc>
        <w:tc>
          <w:tcPr>
            <w:tcW w:w="541" w:type="pct"/>
          </w:tcPr>
          <w:p w:rsidR="005075F8" w:rsidRPr="00780E08" w:rsidRDefault="005075F8" w:rsidP="00E94EA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075F8" w:rsidRPr="00780E08" w:rsidTr="002D5C3A">
        <w:trPr>
          <w:cantSplit/>
          <w:trHeight w:val="20"/>
        </w:trPr>
        <w:tc>
          <w:tcPr>
            <w:tcW w:w="276" w:type="pct"/>
          </w:tcPr>
          <w:p w:rsidR="005075F8" w:rsidRPr="00780E08" w:rsidRDefault="005075F8" w:rsidP="00E94EA2">
            <w:pPr>
              <w:numPr>
                <w:ilvl w:val="0"/>
                <w:numId w:val="9"/>
              </w:numPr>
              <w:spacing w:line="220" w:lineRule="exact"/>
              <w:ind w:left="142" w:right="1594" w:firstLine="0"/>
              <w:rPr>
                <w:sz w:val="24"/>
                <w:szCs w:val="24"/>
              </w:rPr>
            </w:pPr>
          </w:p>
        </w:tc>
        <w:tc>
          <w:tcPr>
            <w:tcW w:w="1971" w:type="pct"/>
          </w:tcPr>
          <w:p w:rsidR="005075F8" w:rsidRPr="00780E08" w:rsidRDefault="005075F8" w:rsidP="00E94EA2">
            <w:pPr>
              <w:tabs>
                <w:tab w:val="left" w:pos="2319"/>
              </w:tabs>
              <w:spacing w:line="220" w:lineRule="exact"/>
              <w:rPr>
                <w:sz w:val="24"/>
                <w:szCs w:val="24"/>
              </w:rPr>
            </w:pPr>
            <w:r w:rsidRPr="00780E08">
              <w:rPr>
                <w:sz w:val="24"/>
                <w:szCs w:val="24"/>
              </w:rPr>
              <w:t>Провести слет районн</w:t>
            </w:r>
            <w:r>
              <w:rPr>
                <w:sz w:val="24"/>
                <w:szCs w:val="24"/>
              </w:rPr>
              <w:t>ого</w:t>
            </w:r>
            <w:r w:rsidRPr="00780E08">
              <w:rPr>
                <w:sz w:val="24"/>
                <w:szCs w:val="24"/>
              </w:rPr>
              <w:t xml:space="preserve"> отделени</w:t>
            </w:r>
            <w:r>
              <w:rPr>
                <w:sz w:val="24"/>
                <w:szCs w:val="24"/>
              </w:rPr>
              <w:t>я</w:t>
            </w:r>
            <w:r w:rsidRPr="00780E08">
              <w:rPr>
                <w:sz w:val="24"/>
                <w:szCs w:val="24"/>
              </w:rPr>
              <w:t xml:space="preserve"> БМООСП</w:t>
            </w:r>
          </w:p>
        </w:tc>
        <w:tc>
          <w:tcPr>
            <w:tcW w:w="1519" w:type="pct"/>
          </w:tcPr>
          <w:p w:rsidR="005075F8" w:rsidRPr="00780E08" w:rsidRDefault="006F1338" w:rsidP="006F1338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районного отделения БМООСП</w:t>
            </w:r>
          </w:p>
        </w:tc>
        <w:tc>
          <w:tcPr>
            <w:tcW w:w="693" w:type="pct"/>
          </w:tcPr>
          <w:p w:rsidR="005075F8" w:rsidRPr="00780E08" w:rsidRDefault="005075F8" w:rsidP="00E0670B">
            <w:pPr>
              <w:keepLines/>
              <w:spacing w:line="220" w:lineRule="exact"/>
              <w:rPr>
                <w:sz w:val="24"/>
                <w:szCs w:val="24"/>
              </w:rPr>
            </w:pPr>
            <w:r w:rsidRPr="00780E08">
              <w:rPr>
                <w:sz w:val="24"/>
                <w:szCs w:val="24"/>
              </w:rPr>
              <w:t>Один раз в год</w:t>
            </w:r>
          </w:p>
        </w:tc>
        <w:tc>
          <w:tcPr>
            <w:tcW w:w="541" w:type="pct"/>
          </w:tcPr>
          <w:p w:rsidR="005075F8" w:rsidRPr="00780E08" w:rsidRDefault="005075F8" w:rsidP="00E94EA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075F8" w:rsidRPr="00780E08" w:rsidTr="002D5C3A">
        <w:trPr>
          <w:cantSplit/>
          <w:trHeight w:val="20"/>
        </w:trPr>
        <w:tc>
          <w:tcPr>
            <w:tcW w:w="276" w:type="pct"/>
          </w:tcPr>
          <w:p w:rsidR="005075F8" w:rsidRPr="00780E08" w:rsidRDefault="005075F8" w:rsidP="00E94EA2">
            <w:pPr>
              <w:numPr>
                <w:ilvl w:val="0"/>
                <w:numId w:val="9"/>
              </w:numPr>
              <w:spacing w:line="220" w:lineRule="exact"/>
              <w:ind w:left="142" w:right="1594" w:firstLine="0"/>
              <w:rPr>
                <w:sz w:val="24"/>
                <w:szCs w:val="24"/>
              </w:rPr>
            </w:pPr>
          </w:p>
        </w:tc>
        <w:tc>
          <w:tcPr>
            <w:tcW w:w="1971" w:type="pct"/>
          </w:tcPr>
          <w:p w:rsidR="005075F8" w:rsidRPr="00780E08" w:rsidRDefault="005075F8" w:rsidP="009D1302">
            <w:pPr>
              <w:tabs>
                <w:tab w:val="left" w:pos="2319"/>
              </w:tabs>
              <w:spacing w:line="220" w:lineRule="exact"/>
              <w:rPr>
                <w:sz w:val="24"/>
                <w:szCs w:val="24"/>
              </w:rPr>
            </w:pPr>
            <w:r w:rsidRPr="00780E08">
              <w:rPr>
                <w:sz w:val="24"/>
                <w:szCs w:val="24"/>
              </w:rPr>
              <w:t>Провести сверку</w:t>
            </w:r>
            <w:r w:rsidR="00297421">
              <w:rPr>
                <w:sz w:val="24"/>
                <w:szCs w:val="24"/>
              </w:rPr>
              <w:t xml:space="preserve"> </w:t>
            </w:r>
            <w:r w:rsidRPr="00780E08">
              <w:rPr>
                <w:sz w:val="24"/>
                <w:szCs w:val="24"/>
              </w:rPr>
              <w:t xml:space="preserve">численности </w:t>
            </w:r>
            <w:r w:rsidR="00A65992">
              <w:rPr>
                <w:sz w:val="24"/>
                <w:szCs w:val="24"/>
              </w:rPr>
              <w:t xml:space="preserve">членов </w:t>
            </w:r>
            <w:r w:rsidRPr="00780E08">
              <w:rPr>
                <w:sz w:val="24"/>
                <w:szCs w:val="24"/>
              </w:rPr>
              <w:t>БМООСП в районн</w:t>
            </w:r>
            <w:r>
              <w:rPr>
                <w:sz w:val="24"/>
                <w:szCs w:val="24"/>
              </w:rPr>
              <w:t>ом</w:t>
            </w:r>
            <w:r w:rsidR="002974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отделении</w:t>
            </w:r>
            <w:r w:rsidRPr="00780E08">
              <w:rPr>
                <w:sz w:val="24"/>
                <w:szCs w:val="24"/>
              </w:rPr>
              <w:t>, данные предоставить в областной совет</w:t>
            </w:r>
          </w:p>
        </w:tc>
        <w:tc>
          <w:tcPr>
            <w:tcW w:w="1519" w:type="pct"/>
          </w:tcPr>
          <w:p w:rsidR="005075F8" w:rsidRPr="00780E08" w:rsidRDefault="00AB4C9D" w:rsidP="006F1338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Секретарь </w:t>
            </w:r>
            <w:r w:rsidR="006F1338">
              <w:rPr>
                <w:sz w:val="24"/>
                <w:szCs w:val="24"/>
              </w:rPr>
              <w:t>совета районного отделения</w:t>
            </w:r>
            <w:r w:rsidR="005075F8">
              <w:rPr>
                <w:sz w:val="24"/>
                <w:szCs w:val="24"/>
              </w:rPr>
              <w:t xml:space="preserve"> БМООСП</w:t>
            </w:r>
          </w:p>
        </w:tc>
        <w:tc>
          <w:tcPr>
            <w:tcW w:w="693" w:type="pct"/>
          </w:tcPr>
          <w:p w:rsidR="005075F8" w:rsidRPr="00780E08" w:rsidRDefault="005075F8" w:rsidP="00E0670B">
            <w:pPr>
              <w:keepLines/>
              <w:spacing w:line="220" w:lineRule="exact"/>
              <w:rPr>
                <w:sz w:val="24"/>
                <w:szCs w:val="24"/>
              </w:rPr>
            </w:pPr>
            <w:r w:rsidRPr="00780E08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541" w:type="pct"/>
          </w:tcPr>
          <w:p w:rsidR="005075F8" w:rsidRPr="00780E08" w:rsidRDefault="005075F8" w:rsidP="00E94EA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075F8" w:rsidRPr="00780E08" w:rsidTr="002D5C3A">
        <w:trPr>
          <w:cantSplit/>
          <w:trHeight w:val="20"/>
        </w:trPr>
        <w:tc>
          <w:tcPr>
            <w:tcW w:w="276" w:type="pct"/>
          </w:tcPr>
          <w:p w:rsidR="005075F8" w:rsidRPr="00780E08" w:rsidRDefault="005075F8" w:rsidP="00C15999">
            <w:pPr>
              <w:numPr>
                <w:ilvl w:val="0"/>
                <w:numId w:val="9"/>
              </w:numPr>
              <w:spacing w:line="220" w:lineRule="exact"/>
              <w:ind w:left="142" w:right="1594" w:firstLine="0"/>
              <w:rPr>
                <w:sz w:val="24"/>
                <w:szCs w:val="24"/>
              </w:rPr>
            </w:pPr>
          </w:p>
        </w:tc>
        <w:tc>
          <w:tcPr>
            <w:tcW w:w="1971" w:type="pct"/>
          </w:tcPr>
          <w:p w:rsidR="005075F8" w:rsidRPr="00780E08" w:rsidRDefault="005075F8" w:rsidP="00C15999">
            <w:pPr>
              <w:tabs>
                <w:tab w:val="left" w:pos="2319"/>
              </w:tabs>
              <w:spacing w:line="220" w:lineRule="exact"/>
              <w:rPr>
                <w:sz w:val="24"/>
                <w:szCs w:val="24"/>
              </w:rPr>
            </w:pPr>
            <w:r w:rsidRPr="00780E08">
              <w:rPr>
                <w:sz w:val="24"/>
                <w:szCs w:val="24"/>
              </w:rPr>
              <w:t>Организовать и провести районны</w:t>
            </w:r>
            <w:r>
              <w:rPr>
                <w:sz w:val="24"/>
                <w:szCs w:val="24"/>
              </w:rPr>
              <w:t>й</w:t>
            </w:r>
            <w:r w:rsidRPr="00780E08">
              <w:rPr>
                <w:sz w:val="24"/>
                <w:szCs w:val="24"/>
              </w:rPr>
              <w:t xml:space="preserve"> этап, принять участие в </w:t>
            </w:r>
            <w:r>
              <w:rPr>
                <w:sz w:val="24"/>
                <w:szCs w:val="24"/>
              </w:rPr>
              <w:t>областном</w:t>
            </w:r>
            <w:r w:rsidRPr="00780E08">
              <w:rPr>
                <w:sz w:val="24"/>
                <w:szCs w:val="24"/>
              </w:rPr>
              <w:t xml:space="preserve"> этапе смотра-конкурса детского творчества «Спасатели глазами детей»</w:t>
            </w:r>
          </w:p>
        </w:tc>
        <w:tc>
          <w:tcPr>
            <w:tcW w:w="1519" w:type="pct"/>
          </w:tcPr>
          <w:p w:rsidR="005075F8" w:rsidRPr="00780E08" w:rsidRDefault="006F1338" w:rsidP="00996A60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районного отделения БМООСП;</w:t>
            </w:r>
            <w:r w:rsidR="00676A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отдел по образован</w:t>
            </w:r>
            <w:r w:rsidR="00676A3F">
              <w:rPr>
                <w:sz w:val="24"/>
                <w:szCs w:val="24"/>
              </w:rPr>
              <w:t>ию, спорту и туризму Краснопольского</w:t>
            </w:r>
            <w:r>
              <w:rPr>
                <w:sz w:val="24"/>
                <w:szCs w:val="24"/>
              </w:rPr>
              <w:t xml:space="preserve"> районного исполнительного комитета</w:t>
            </w:r>
          </w:p>
        </w:tc>
        <w:tc>
          <w:tcPr>
            <w:tcW w:w="693" w:type="pct"/>
          </w:tcPr>
          <w:p w:rsidR="005075F8" w:rsidRPr="00780E08" w:rsidRDefault="00AB4C9D" w:rsidP="00AB4C9D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Февраль, март</w:t>
            </w:r>
          </w:p>
        </w:tc>
        <w:tc>
          <w:tcPr>
            <w:tcW w:w="541" w:type="pct"/>
          </w:tcPr>
          <w:p w:rsidR="005075F8" w:rsidRPr="00780E08" w:rsidRDefault="005075F8" w:rsidP="00C15999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075F8" w:rsidRPr="00780E08" w:rsidTr="002D5C3A">
        <w:trPr>
          <w:cantSplit/>
          <w:trHeight w:val="20"/>
        </w:trPr>
        <w:tc>
          <w:tcPr>
            <w:tcW w:w="276" w:type="pct"/>
          </w:tcPr>
          <w:p w:rsidR="005075F8" w:rsidRPr="00780E08" w:rsidRDefault="005075F8" w:rsidP="00C15999">
            <w:pPr>
              <w:numPr>
                <w:ilvl w:val="0"/>
                <w:numId w:val="9"/>
              </w:numPr>
              <w:spacing w:line="220" w:lineRule="exact"/>
              <w:ind w:left="142" w:right="1594" w:firstLine="0"/>
              <w:rPr>
                <w:sz w:val="24"/>
                <w:szCs w:val="24"/>
              </w:rPr>
            </w:pPr>
          </w:p>
        </w:tc>
        <w:tc>
          <w:tcPr>
            <w:tcW w:w="1971" w:type="pct"/>
          </w:tcPr>
          <w:p w:rsidR="005075F8" w:rsidRPr="00780E08" w:rsidRDefault="005075F8" w:rsidP="00C15999">
            <w:pPr>
              <w:tabs>
                <w:tab w:val="left" w:pos="2319"/>
              </w:tabs>
              <w:spacing w:line="220" w:lineRule="exact"/>
              <w:rPr>
                <w:sz w:val="24"/>
                <w:szCs w:val="24"/>
              </w:rPr>
            </w:pPr>
            <w:r w:rsidRPr="00780E08">
              <w:rPr>
                <w:sz w:val="24"/>
                <w:szCs w:val="24"/>
              </w:rPr>
              <w:t>Организовать и провести районны</w:t>
            </w:r>
            <w:r>
              <w:rPr>
                <w:sz w:val="24"/>
                <w:szCs w:val="24"/>
              </w:rPr>
              <w:t>й</w:t>
            </w:r>
            <w:r w:rsidRPr="00780E08">
              <w:rPr>
                <w:sz w:val="24"/>
                <w:szCs w:val="24"/>
              </w:rPr>
              <w:t xml:space="preserve"> этап, принять участие в </w:t>
            </w:r>
            <w:r>
              <w:rPr>
                <w:sz w:val="24"/>
                <w:szCs w:val="24"/>
              </w:rPr>
              <w:t>областном</w:t>
            </w:r>
            <w:r w:rsidRPr="00780E08">
              <w:rPr>
                <w:sz w:val="24"/>
                <w:szCs w:val="24"/>
              </w:rPr>
              <w:t xml:space="preserve"> этапе конкурса по ОБЖ «Школа безопасности»</w:t>
            </w:r>
          </w:p>
        </w:tc>
        <w:tc>
          <w:tcPr>
            <w:tcW w:w="1519" w:type="pct"/>
          </w:tcPr>
          <w:p w:rsidR="005075F8" w:rsidRPr="00780E08" w:rsidRDefault="006F1338" w:rsidP="00C15999">
            <w:pPr>
              <w:tabs>
                <w:tab w:val="left" w:pos="2319"/>
              </w:tabs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районного отделения БМООСП;</w:t>
            </w:r>
            <w:r w:rsidR="00676A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отдел по образован</w:t>
            </w:r>
            <w:r w:rsidR="00676A3F">
              <w:rPr>
                <w:sz w:val="24"/>
                <w:szCs w:val="24"/>
              </w:rPr>
              <w:t>ию, спорту и туризму Краснопольского</w:t>
            </w:r>
            <w:r>
              <w:rPr>
                <w:sz w:val="24"/>
                <w:szCs w:val="24"/>
              </w:rPr>
              <w:t xml:space="preserve"> районного исполнительного комитета</w:t>
            </w:r>
          </w:p>
        </w:tc>
        <w:tc>
          <w:tcPr>
            <w:tcW w:w="693" w:type="pct"/>
          </w:tcPr>
          <w:p w:rsidR="005075F8" w:rsidRPr="00780E08" w:rsidRDefault="005075F8" w:rsidP="00AB4C9D">
            <w:pPr>
              <w:tabs>
                <w:tab w:val="left" w:pos="2319"/>
              </w:tabs>
              <w:spacing w:line="220" w:lineRule="exact"/>
              <w:rPr>
                <w:sz w:val="24"/>
                <w:szCs w:val="24"/>
              </w:rPr>
            </w:pPr>
            <w:r w:rsidRPr="00780E08">
              <w:rPr>
                <w:sz w:val="24"/>
                <w:szCs w:val="24"/>
              </w:rPr>
              <w:t>Февраль</w:t>
            </w:r>
            <w:r w:rsidR="00AB4C9D">
              <w:rPr>
                <w:sz w:val="24"/>
                <w:szCs w:val="24"/>
              </w:rPr>
              <w:t xml:space="preserve">, </w:t>
            </w:r>
            <w:r w:rsidRPr="00780E08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541" w:type="pct"/>
          </w:tcPr>
          <w:p w:rsidR="005075F8" w:rsidRPr="00780E08" w:rsidRDefault="005075F8" w:rsidP="00C15999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075F8" w:rsidRPr="00780E08" w:rsidTr="002D5C3A">
        <w:trPr>
          <w:cantSplit/>
          <w:trHeight w:val="20"/>
        </w:trPr>
        <w:tc>
          <w:tcPr>
            <w:tcW w:w="276" w:type="pct"/>
          </w:tcPr>
          <w:p w:rsidR="005075F8" w:rsidRPr="00780E08" w:rsidRDefault="005075F8" w:rsidP="00C15999">
            <w:pPr>
              <w:numPr>
                <w:ilvl w:val="0"/>
                <w:numId w:val="9"/>
              </w:numPr>
              <w:spacing w:line="220" w:lineRule="exact"/>
              <w:ind w:left="142" w:right="1594" w:firstLine="0"/>
              <w:rPr>
                <w:sz w:val="24"/>
                <w:szCs w:val="24"/>
              </w:rPr>
            </w:pPr>
          </w:p>
        </w:tc>
        <w:tc>
          <w:tcPr>
            <w:tcW w:w="1971" w:type="pct"/>
          </w:tcPr>
          <w:p w:rsidR="005075F8" w:rsidRPr="00780E08" w:rsidRDefault="00AB4C9D" w:rsidP="00B415DE">
            <w:pPr>
              <w:tabs>
                <w:tab w:val="left" w:pos="2319"/>
              </w:tabs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и провести р</w:t>
            </w:r>
            <w:r w:rsidR="005075F8" w:rsidRPr="00780E08">
              <w:rPr>
                <w:sz w:val="24"/>
                <w:szCs w:val="24"/>
              </w:rPr>
              <w:t>есп</w:t>
            </w:r>
            <w:r w:rsidR="00B415DE">
              <w:rPr>
                <w:sz w:val="24"/>
                <w:szCs w:val="24"/>
              </w:rPr>
              <w:t xml:space="preserve">убликанскую акцию «Безопасность – </w:t>
            </w:r>
            <w:r w:rsidR="005075F8" w:rsidRPr="00780E08">
              <w:rPr>
                <w:sz w:val="24"/>
                <w:szCs w:val="24"/>
              </w:rPr>
              <w:t>каждый дом</w:t>
            </w:r>
            <w:r w:rsidR="005075F8">
              <w:rPr>
                <w:sz w:val="24"/>
                <w:szCs w:val="24"/>
              </w:rPr>
              <w:t>!</w:t>
            </w:r>
            <w:r w:rsidR="005075F8" w:rsidRPr="00780E08">
              <w:rPr>
                <w:sz w:val="24"/>
                <w:szCs w:val="24"/>
              </w:rPr>
              <w:t>» с участием активистов БМООСП</w:t>
            </w:r>
          </w:p>
        </w:tc>
        <w:tc>
          <w:tcPr>
            <w:tcW w:w="1519" w:type="pct"/>
          </w:tcPr>
          <w:p w:rsidR="005075F8" w:rsidRPr="00780E08" w:rsidRDefault="006F1338" w:rsidP="00F55866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районного отделения БМООСП</w:t>
            </w:r>
          </w:p>
        </w:tc>
        <w:tc>
          <w:tcPr>
            <w:tcW w:w="693" w:type="pct"/>
          </w:tcPr>
          <w:p w:rsidR="005075F8" w:rsidRPr="00780E08" w:rsidRDefault="005075F8" w:rsidP="00C15999">
            <w:pPr>
              <w:spacing w:line="220" w:lineRule="exact"/>
              <w:rPr>
                <w:sz w:val="24"/>
                <w:szCs w:val="24"/>
              </w:rPr>
            </w:pPr>
            <w:r w:rsidRPr="00780E08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541" w:type="pct"/>
          </w:tcPr>
          <w:p w:rsidR="005075F8" w:rsidRPr="00780E08" w:rsidRDefault="005075F8" w:rsidP="00C15999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075F8" w:rsidRPr="00780E08" w:rsidTr="002D5C3A">
        <w:trPr>
          <w:cantSplit/>
          <w:trHeight w:val="20"/>
        </w:trPr>
        <w:tc>
          <w:tcPr>
            <w:tcW w:w="276" w:type="pct"/>
          </w:tcPr>
          <w:p w:rsidR="005075F8" w:rsidRPr="00780E08" w:rsidRDefault="005075F8" w:rsidP="00C15999">
            <w:pPr>
              <w:numPr>
                <w:ilvl w:val="0"/>
                <w:numId w:val="9"/>
              </w:numPr>
              <w:spacing w:line="220" w:lineRule="exact"/>
              <w:ind w:left="142" w:right="1594" w:firstLine="0"/>
              <w:rPr>
                <w:sz w:val="24"/>
                <w:szCs w:val="24"/>
              </w:rPr>
            </w:pPr>
          </w:p>
        </w:tc>
        <w:tc>
          <w:tcPr>
            <w:tcW w:w="1971" w:type="pct"/>
          </w:tcPr>
          <w:p w:rsidR="005075F8" w:rsidRPr="00780E08" w:rsidRDefault="005075F8" w:rsidP="00AB4C9D">
            <w:pPr>
              <w:tabs>
                <w:tab w:val="left" w:pos="2319"/>
              </w:tabs>
              <w:spacing w:line="220" w:lineRule="exact"/>
              <w:rPr>
                <w:sz w:val="24"/>
                <w:szCs w:val="24"/>
              </w:rPr>
            </w:pPr>
            <w:r w:rsidRPr="00780E08">
              <w:rPr>
                <w:sz w:val="24"/>
                <w:szCs w:val="24"/>
              </w:rPr>
              <w:t xml:space="preserve">Организовать и провести </w:t>
            </w:r>
            <w:r w:rsidR="00AB4C9D">
              <w:rPr>
                <w:sz w:val="24"/>
                <w:szCs w:val="24"/>
              </w:rPr>
              <w:t>р</w:t>
            </w:r>
            <w:r w:rsidRPr="00780E08">
              <w:rPr>
                <w:sz w:val="24"/>
                <w:szCs w:val="24"/>
              </w:rPr>
              <w:t>еспубликанскую акцию «День безопасности. Внимание всем!», приуроченную к Всемирному дню гражданской обороны, с участием активистов БМООСП</w:t>
            </w:r>
          </w:p>
        </w:tc>
        <w:tc>
          <w:tcPr>
            <w:tcW w:w="1519" w:type="pct"/>
          </w:tcPr>
          <w:p w:rsidR="005075F8" w:rsidRPr="00780E08" w:rsidRDefault="006F1338" w:rsidP="00F55866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районного отделения БМООСП</w:t>
            </w:r>
          </w:p>
        </w:tc>
        <w:tc>
          <w:tcPr>
            <w:tcW w:w="693" w:type="pct"/>
          </w:tcPr>
          <w:p w:rsidR="005075F8" w:rsidRPr="00780E08" w:rsidRDefault="005075F8" w:rsidP="00C15999">
            <w:pPr>
              <w:spacing w:line="220" w:lineRule="exact"/>
              <w:rPr>
                <w:sz w:val="24"/>
                <w:szCs w:val="24"/>
              </w:rPr>
            </w:pPr>
            <w:r w:rsidRPr="00780E08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541" w:type="pct"/>
          </w:tcPr>
          <w:p w:rsidR="005075F8" w:rsidRPr="00780E08" w:rsidRDefault="005075F8" w:rsidP="00C15999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30CD6" w:rsidRPr="00780E08" w:rsidTr="002D5C3A">
        <w:trPr>
          <w:cantSplit/>
          <w:trHeight w:val="20"/>
        </w:trPr>
        <w:tc>
          <w:tcPr>
            <w:tcW w:w="276" w:type="pct"/>
          </w:tcPr>
          <w:p w:rsidR="00530CD6" w:rsidRPr="00780E08" w:rsidRDefault="00530CD6" w:rsidP="00530CD6">
            <w:pPr>
              <w:numPr>
                <w:ilvl w:val="0"/>
                <w:numId w:val="9"/>
              </w:numPr>
              <w:spacing w:line="220" w:lineRule="exact"/>
              <w:ind w:left="142" w:right="1594" w:firstLine="0"/>
              <w:rPr>
                <w:sz w:val="24"/>
                <w:szCs w:val="24"/>
              </w:rPr>
            </w:pPr>
          </w:p>
        </w:tc>
        <w:tc>
          <w:tcPr>
            <w:tcW w:w="1971" w:type="pct"/>
          </w:tcPr>
          <w:p w:rsidR="00530CD6" w:rsidRPr="003629C3" w:rsidRDefault="00530CD6" w:rsidP="00530CD6">
            <w:pPr>
              <w:tabs>
                <w:tab w:val="left" w:pos="2319"/>
              </w:tabs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Принять участие в дистанционном </w:t>
            </w:r>
            <w:r w:rsidRPr="00780E08">
              <w:rPr>
                <w:sz w:val="24"/>
                <w:szCs w:val="24"/>
              </w:rPr>
              <w:t>конкурс</w:t>
            </w:r>
            <w:r>
              <w:rPr>
                <w:sz w:val="24"/>
                <w:szCs w:val="24"/>
              </w:rPr>
              <w:t>е</w:t>
            </w:r>
            <w:r w:rsidRPr="00780E08">
              <w:rPr>
                <w:sz w:val="24"/>
                <w:szCs w:val="24"/>
              </w:rPr>
              <w:t xml:space="preserve"> по основам безопасности </w:t>
            </w:r>
            <w:r w:rsidRPr="0041433B">
              <w:rPr>
                <w:sz w:val="24"/>
                <w:szCs w:val="24"/>
              </w:rPr>
              <w:t>жизнедеятельности «</w:t>
            </w:r>
            <w:r>
              <w:rPr>
                <w:sz w:val="24"/>
                <w:szCs w:val="24"/>
              </w:rPr>
              <w:t>Безопасность-</w:t>
            </w:r>
            <w:r>
              <w:rPr>
                <w:sz w:val="24"/>
                <w:szCs w:val="24"/>
                <w:lang w:val="en-US"/>
              </w:rPr>
              <w:t>online</w:t>
            </w:r>
            <w:r w:rsidRPr="0041433B">
              <w:rPr>
                <w:sz w:val="24"/>
                <w:szCs w:val="24"/>
              </w:rPr>
              <w:t>»</w:t>
            </w:r>
          </w:p>
        </w:tc>
        <w:tc>
          <w:tcPr>
            <w:tcW w:w="1519" w:type="pct"/>
          </w:tcPr>
          <w:p w:rsidR="00530CD6" w:rsidRPr="00780E08" w:rsidRDefault="00530CD6" w:rsidP="00530CD6">
            <w:pPr>
              <w:tabs>
                <w:tab w:val="left" w:pos="2319"/>
              </w:tabs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районного отделения БМООСП</w:t>
            </w:r>
          </w:p>
        </w:tc>
        <w:tc>
          <w:tcPr>
            <w:tcW w:w="693" w:type="pct"/>
          </w:tcPr>
          <w:p w:rsidR="00530CD6" w:rsidRDefault="00530CD6" w:rsidP="00530CD6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Март,</w:t>
            </w:r>
          </w:p>
          <w:p w:rsidR="00530CD6" w:rsidRPr="003629C3" w:rsidRDefault="00530CD6" w:rsidP="00530CD6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541" w:type="pct"/>
          </w:tcPr>
          <w:p w:rsidR="00530CD6" w:rsidRPr="00780E08" w:rsidRDefault="00530CD6" w:rsidP="00530CD6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075F8" w:rsidRPr="00780E08" w:rsidTr="002D5C3A">
        <w:trPr>
          <w:cantSplit/>
          <w:trHeight w:val="20"/>
        </w:trPr>
        <w:tc>
          <w:tcPr>
            <w:tcW w:w="276" w:type="pct"/>
          </w:tcPr>
          <w:p w:rsidR="005075F8" w:rsidRPr="00780E08" w:rsidRDefault="005075F8" w:rsidP="00C15999">
            <w:pPr>
              <w:numPr>
                <w:ilvl w:val="0"/>
                <w:numId w:val="9"/>
              </w:numPr>
              <w:spacing w:line="220" w:lineRule="exact"/>
              <w:ind w:left="142" w:right="1594" w:firstLine="0"/>
              <w:rPr>
                <w:sz w:val="24"/>
                <w:szCs w:val="24"/>
              </w:rPr>
            </w:pPr>
          </w:p>
        </w:tc>
        <w:tc>
          <w:tcPr>
            <w:tcW w:w="1971" w:type="pct"/>
          </w:tcPr>
          <w:p w:rsidR="005075F8" w:rsidRPr="00780E08" w:rsidRDefault="005075F8" w:rsidP="00C15999">
            <w:pPr>
              <w:tabs>
                <w:tab w:val="left" w:pos="2319"/>
              </w:tabs>
              <w:spacing w:line="220" w:lineRule="exact"/>
              <w:rPr>
                <w:sz w:val="24"/>
                <w:szCs w:val="24"/>
              </w:rPr>
            </w:pPr>
            <w:r w:rsidRPr="00780E08">
              <w:rPr>
                <w:sz w:val="24"/>
                <w:szCs w:val="24"/>
              </w:rPr>
              <w:t>Провести районны</w:t>
            </w:r>
            <w:r>
              <w:rPr>
                <w:sz w:val="24"/>
                <w:szCs w:val="24"/>
              </w:rPr>
              <w:t>й этап</w:t>
            </w:r>
            <w:r w:rsidRPr="00780E0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принять участие в зональном и областном </w:t>
            </w:r>
            <w:r w:rsidRPr="00780E08">
              <w:rPr>
                <w:sz w:val="24"/>
                <w:szCs w:val="24"/>
              </w:rPr>
              <w:t>этап</w:t>
            </w:r>
            <w:r>
              <w:rPr>
                <w:sz w:val="24"/>
                <w:szCs w:val="24"/>
              </w:rPr>
              <w:t>ах</w:t>
            </w:r>
            <w:r w:rsidRPr="00780E08">
              <w:rPr>
                <w:sz w:val="24"/>
                <w:szCs w:val="24"/>
              </w:rPr>
              <w:t xml:space="preserve"> слета юных спасателей-пожарных</w:t>
            </w:r>
          </w:p>
        </w:tc>
        <w:tc>
          <w:tcPr>
            <w:tcW w:w="1519" w:type="pct"/>
          </w:tcPr>
          <w:p w:rsidR="005075F8" w:rsidRPr="00780E08" w:rsidRDefault="001E11EA" w:rsidP="001E11EA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районного отделения БМООСП;</w:t>
            </w:r>
            <w:r w:rsidR="002974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отдел по образован</w:t>
            </w:r>
            <w:r w:rsidR="00676A3F">
              <w:rPr>
                <w:sz w:val="24"/>
                <w:szCs w:val="24"/>
              </w:rPr>
              <w:t>ию, спорту и туризму Краснопольского</w:t>
            </w:r>
            <w:r>
              <w:rPr>
                <w:sz w:val="24"/>
                <w:szCs w:val="24"/>
              </w:rPr>
              <w:t xml:space="preserve"> районного исполнительного комитета</w:t>
            </w:r>
            <w:r w:rsidR="005075F8">
              <w:rPr>
                <w:sz w:val="24"/>
                <w:szCs w:val="24"/>
              </w:rPr>
              <w:t xml:space="preserve">; отдел идеологической работы, культуры и по делам молодежи </w:t>
            </w:r>
            <w:r w:rsidR="00676A3F">
              <w:rPr>
                <w:sz w:val="24"/>
                <w:szCs w:val="24"/>
              </w:rPr>
              <w:t>Краснопольского</w:t>
            </w:r>
            <w:r w:rsidR="005075F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районного исполнительного комитета</w:t>
            </w:r>
          </w:p>
        </w:tc>
        <w:tc>
          <w:tcPr>
            <w:tcW w:w="693" w:type="pct"/>
          </w:tcPr>
          <w:p w:rsidR="005075F8" w:rsidRPr="00780E08" w:rsidRDefault="00AB4C9D" w:rsidP="00C15999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5075F8" w:rsidRPr="00780E08">
              <w:rPr>
                <w:sz w:val="24"/>
                <w:szCs w:val="24"/>
              </w:rPr>
              <w:t xml:space="preserve">ай </w:t>
            </w:r>
          </w:p>
        </w:tc>
        <w:tc>
          <w:tcPr>
            <w:tcW w:w="541" w:type="pct"/>
          </w:tcPr>
          <w:p w:rsidR="005075F8" w:rsidRPr="00780E08" w:rsidRDefault="005075F8" w:rsidP="00C15999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075F8" w:rsidRPr="00780E08" w:rsidTr="002D5C3A">
        <w:trPr>
          <w:cantSplit/>
          <w:trHeight w:val="20"/>
        </w:trPr>
        <w:tc>
          <w:tcPr>
            <w:tcW w:w="276" w:type="pct"/>
          </w:tcPr>
          <w:p w:rsidR="005075F8" w:rsidRPr="00780E08" w:rsidRDefault="005075F8" w:rsidP="00C15999">
            <w:pPr>
              <w:numPr>
                <w:ilvl w:val="0"/>
                <w:numId w:val="9"/>
              </w:numPr>
              <w:spacing w:line="220" w:lineRule="exact"/>
              <w:ind w:left="142" w:right="1594" w:firstLine="0"/>
              <w:rPr>
                <w:sz w:val="24"/>
                <w:szCs w:val="24"/>
              </w:rPr>
            </w:pPr>
          </w:p>
        </w:tc>
        <w:tc>
          <w:tcPr>
            <w:tcW w:w="1971" w:type="pct"/>
          </w:tcPr>
          <w:p w:rsidR="005075F8" w:rsidRPr="00780E08" w:rsidRDefault="005075F8" w:rsidP="001E11EA">
            <w:pPr>
              <w:tabs>
                <w:tab w:val="left" w:pos="2319"/>
              </w:tabs>
              <w:spacing w:line="220" w:lineRule="exact"/>
              <w:rPr>
                <w:sz w:val="24"/>
                <w:szCs w:val="24"/>
              </w:rPr>
            </w:pPr>
            <w:r w:rsidRPr="00780E08">
              <w:rPr>
                <w:sz w:val="24"/>
                <w:szCs w:val="24"/>
              </w:rPr>
              <w:t xml:space="preserve">Организовать и провести подписную кампанию на печатный орган БМООСП </w:t>
            </w:r>
            <w:r w:rsidRPr="00780E08">
              <w:rPr>
                <w:sz w:val="24"/>
                <w:szCs w:val="24"/>
              </w:rPr>
              <w:noBreakHyphen/>
              <w:t xml:space="preserve"> журнал «Юный </w:t>
            </w:r>
            <w:r w:rsidR="00956F50">
              <w:rPr>
                <w:sz w:val="24"/>
                <w:szCs w:val="24"/>
              </w:rPr>
              <w:t>спасатель» на 2-е полугодие 202</w:t>
            </w:r>
            <w:r w:rsidR="00843D71">
              <w:rPr>
                <w:sz w:val="24"/>
                <w:szCs w:val="24"/>
              </w:rPr>
              <w:t>4</w:t>
            </w:r>
            <w:r w:rsidRPr="00780E08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519" w:type="pct"/>
          </w:tcPr>
          <w:p w:rsidR="005075F8" w:rsidRPr="00780E08" w:rsidRDefault="001E11EA" w:rsidP="00F55866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районного отделения БМООСП</w:t>
            </w:r>
          </w:p>
        </w:tc>
        <w:tc>
          <w:tcPr>
            <w:tcW w:w="693" w:type="pct"/>
          </w:tcPr>
          <w:p w:rsidR="005075F8" w:rsidRPr="00780E08" w:rsidRDefault="00956F50" w:rsidP="00C15999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Май, </w:t>
            </w:r>
            <w:r w:rsidR="005075F8" w:rsidRPr="00780E08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541" w:type="pct"/>
          </w:tcPr>
          <w:p w:rsidR="005075F8" w:rsidRPr="00780E08" w:rsidRDefault="005075F8" w:rsidP="00C15999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075F8" w:rsidRPr="00780E08" w:rsidTr="002D5C3A">
        <w:trPr>
          <w:cantSplit/>
          <w:trHeight w:val="20"/>
        </w:trPr>
        <w:tc>
          <w:tcPr>
            <w:tcW w:w="276" w:type="pct"/>
          </w:tcPr>
          <w:p w:rsidR="005075F8" w:rsidRPr="00780E08" w:rsidRDefault="005075F8" w:rsidP="00C15999">
            <w:pPr>
              <w:numPr>
                <w:ilvl w:val="0"/>
                <w:numId w:val="9"/>
              </w:numPr>
              <w:spacing w:line="220" w:lineRule="exact"/>
              <w:ind w:left="142" w:right="1594" w:firstLine="0"/>
              <w:rPr>
                <w:sz w:val="24"/>
                <w:szCs w:val="24"/>
              </w:rPr>
            </w:pPr>
          </w:p>
        </w:tc>
        <w:tc>
          <w:tcPr>
            <w:tcW w:w="1971" w:type="pct"/>
          </w:tcPr>
          <w:p w:rsidR="005075F8" w:rsidRPr="00780E08" w:rsidRDefault="00956F50" w:rsidP="00C15999">
            <w:pPr>
              <w:tabs>
                <w:tab w:val="left" w:pos="2319"/>
              </w:tabs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и провести р</w:t>
            </w:r>
            <w:r w:rsidR="005075F8" w:rsidRPr="00780E08">
              <w:rPr>
                <w:sz w:val="24"/>
                <w:szCs w:val="24"/>
              </w:rPr>
              <w:t>еспубликанскую акцию «Не оставляйте детей одних</w:t>
            </w:r>
            <w:r>
              <w:rPr>
                <w:sz w:val="24"/>
                <w:szCs w:val="24"/>
              </w:rPr>
              <w:t>!</w:t>
            </w:r>
            <w:r w:rsidR="005075F8" w:rsidRPr="00780E08">
              <w:rPr>
                <w:sz w:val="24"/>
                <w:szCs w:val="24"/>
              </w:rPr>
              <w:t>», приуроченную к Международному дню защиты детей, с участием активистов БМООСП</w:t>
            </w:r>
          </w:p>
        </w:tc>
        <w:tc>
          <w:tcPr>
            <w:tcW w:w="1519" w:type="pct"/>
          </w:tcPr>
          <w:p w:rsidR="005075F8" w:rsidRPr="00780E08" w:rsidRDefault="001E11EA" w:rsidP="00F55866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районного отделения БМООСП</w:t>
            </w:r>
          </w:p>
        </w:tc>
        <w:tc>
          <w:tcPr>
            <w:tcW w:w="693" w:type="pct"/>
          </w:tcPr>
          <w:p w:rsidR="005075F8" w:rsidRPr="00780E08" w:rsidRDefault="00956F50" w:rsidP="00C15999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Май, </w:t>
            </w:r>
            <w:r w:rsidR="005075F8" w:rsidRPr="00780E08">
              <w:rPr>
                <w:sz w:val="24"/>
                <w:szCs w:val="24"/>
              </w:rPr>
              <w:t>июнь</w:t>
            </w:r>
          </w:p>
        </w:tc>
        <w:tc>
          <w:tcPr>
            <w:tcW w:w="541" w:type="pct"/>
          </w:tcPr>
          <w:p w:rsidR="005075F8" w:rsidRPr="00780E08" w:rsidRDefault="005075F8" w:rsidP="00C15999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075F8" w:rsidRPr="00780E08" w:rsidTr="002D5C3A">
        <w:trPr>
          <w:cantSplit/>
          <w:trHeight w:val="20"/>
        </w:trPr>
        <w:tc>
          <w:tcPr>
            <w:tcW w:w="276" w:type="pct"/>
          </w:tcPr>
          <w:p w:rsidR="005075F8" w:rsidRPr="00780E08" w:rsidRDefault="005075F8" w:rsidP="00C15999">
            <w:pPr>
              <w:numPr>
                <w:ilvl w:val="0"/>
                <w:numId w:val="9"/>
              </w:numPr>
              <w:spacing w:line="220" w:lineRule="exact"/>
              <w:ind w:left="142" w:right="1594" w:firstLine="0"/>
              <w:rPr>
                <w:sz w:val="24"/>
                <w:szCs w:val="24"/>
              </w:rPr>
            </w:pPr>
          </w:p>
        </w:tc>
        <w:tc>
          <w:tcPr>
            <w:tcW w:w="1971" w:type="pct"/>
          </w:tcPr>
          <w:p w:rsidR="005075F8" w:rsidRPr="00780E08" w:rsidRDefault="005075F8" w:rsidP="00C15999">
            <w:pPr>
              <w:spacing w:line="220" w:lineRule="exact"/>
              <w:rPr>
                <w:sz w:val="24"/>
                <w:szCs w:val="24"/>
              </w:rPr>
            </w:pPr>
            <w:r w:rsidRPr="00780E08">
              <w:rPr>
                <w:sz w:val="24"/>
                <w:szCs w:val="24"/>
              </w:rPr>
              <w:t>Организовать и провести в воспитательно-оздоровит</w:t>
            </w:r>
            <w:r w:rsidR="00956F50">
              <w:rPr>
                <w:sz w:val="24"/>
                <w:szCs w:val="24"/>
              </w:rPr>
              <w:t>ельных учреждениях образования р</w:t>
            </w:r>
            <w:r w:rsidRPr="00780E08">
              <w:rPr>
                <w:sz w:val="24"/>
                <w:szCs w:val="24"/>
              </w:rPr>
              <w:t>еспубликанскую акцию «Каникулы без дыма и огня» с участием активистов БМООСП</w:t>
            </w:r>
          </w:p>
        </w:tc>
        <w:tc>
          <w:tcPr>
            <w:tcW w:w="1519" w:type="pct"/>
          </w:tcPr>
          <w:p w:rsidR="005075F8" w:rsidRPr="00780E08" w:rsidRDefault="001E11EA" w:rsidP="00C15999">
            <w:pPr>
              <w:tabs>
                <w:tab w:val="left" w:pos="2319"/>
              </w:tabs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районного отделения БМООСП;</w:t>
            </w:r>
            <w:r w:rsidR="00676A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отдел по образованию, спорту и туризму </w:t>
            </w:r>
            <w:r w:rsidR="00676A3F">
              <w:rPr>
                <w:sz w:val="24"/>
                <w:szCs w:val="24"/>
              </w:rPr>
              <w:t>Краснопольского</w:t>
            </w:r>
            <w:r>
              <w:rPr>
                <w:sz w:val="24"/>
                <w:szCs w:val="24"/>
              </w:rPr>
              <w:t xml:space="preserve"> районного исполнительного комитета</w:t>
            </w:r>
          </w:p>
        </w:tc>
        <w:tc>
          <w:tcPr>
            <w:tcW w:w="693" w:type="pct"/>
          </w:tcPr>
          <w:p w:rsidR="005075F8" w:rsidRPr="00780E08" w:rsidRDefault="005075F8" w:rsidP="00C15999">
            <w:pPr>
              <w:spacing w:line="220" w:lineRule="exact"/>
              <w:rPr>
                <w:sz w:val="24"/>
                <w:szCs w:val="24"/>
              </w:rPr>
            </w:pPr>
            <w:r w:rsidRPr="00780E08">
              <w:rPr>
                <w:sz w:val="24"/>
                <w:szCs w:val="24"/>
              </w:rPr>
              <w:t xml:space="preserve">Июнь – август </w:t>
            </w:r>
          </w:p>
        </w:tc>
        <w:tc>
          <w:tcPr>
            <w:tcW w:w="541" w:type="pct"/>
          </w:tcPr>
          <w:p w:rsidR="005075F8" w:rsidRPr="00780E08" w:rsidRDefault="005075F8" w:rsidP="00C15999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075F8" w:rsidRPr="00780E08" w:rsidTr="002D5C3A">
        <w:trPr>
          <w:cantSplit/>
          <w:trHeight w:val="20"/>
        </w:trPr>
        <w:tc>
          <w:tcPr>
            <w:tcW w:w="276" w:type="pct"/>
          </w:tcPr>
          <w:p w:rsidR="005075F8" w:rsidRPr="00780E08" w:rsidRDefault="005075F8" w:rsidP="00C15999">
            <w:pPr>
              <w:numPr>
                <w:ilvl w:val="0"/>
                <w:numId w:val="9"/>
              </w:numPr>
              <w:spacing w:line="220" w:lineRule="exact"/>
              <w:ind w:left="142" w:right="1594" w:firstLine="0"/>
              <w:rPr>
                <w:sz w:val="24"/>
                <w:szCs w:val="24"/>
              </w:rPr>
            </w:pPr>
          </w:p>
        </w:tc>
        <w:tc>
          <w:tcPr>
            <w:tcW w:w="1971" w:type="pct"/>
          </w:tcPr>
          <w:p w:rsidR="005075F8" w:rsidRPr="00780E08" w:rsidRDefault="00956F50" w:rsidP="00C15999">
            <w:pPr>
              <w:tabs>
                <w:tab w:val="left" w:pos="2319"/>
              </w:tabs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и провести р</w:t>
            </w:r>
            <w:r w:rsidR="005075F8" w:rsidRPr="00780E08">
              <w:rPr>
                <w:sz w:val="24"/>
                <w:szCs w:val="24"/>
              </w:rPr>
              <w:t>еспубликанскую акцию «В центре внимания – дети!», приуроченную ко Дню знаний, с участием активистов БМООСП</w:t>
            </w:r>
          </w:p>
        </w:tc>
        <w:tc>
          <w:tcPr>
            <w:tcW w:w="1519" w:type="pct"/>
          </w:tcPr>
          <w:p w:rsidR="005075F8" w:rsidRPr="00780E08" w:rsidRDefault="001E11EA" w:rsidP="00F55866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районного отделения БМООСП</w:t>
            </w:r>
          </w:p>
        </w:tc>
        <w:tc>
          <w:tcPr>
            <w:tcW w:w="693" w:type="pct"/>
          </w:tcPr>
          <w:p w:rsidR="005075F8" w:rsidRPr="00780E08" w:rsidRDefault="00956F50" w:rsidP="00C15999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Август, </w:t>
            </w:r>
            <w:r w:rsidR="005075F8" w:rsidRPr="00780E08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541" w:type="pct"/>
          </w:tcPr>
          <w:p w:rsidR="005075F8" w:rsidRPr="00780E08" w:rsidRDefault="005075F8" w:rsidP="00C15999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5075F8" w:rsidRPr="00780E08" w:rsidTr="002D5C3A">
        <w:trPr>
          <w:cantSplit/>
          <w:trHeight w:val="20"/>
        </w:trPr>
        <w:tc>
          <w:tcPr>
            <w:tcW w:w="276" w:type="pct"/>
          </w:tcPr>
          <w:p w:rsidR="005075F8" w:rsidRPr="00780E08" w:rsidRDefault="005075F8" w:rsidP="00C15999">
            <w:pPr>
              <w:numPr>
                <w:ilvl w:val="0"/>
                <w:numId w:val="9"/>
              </w:numPr>
              <w:spacing w:line="220" w:lineRule="exact"/>
              <w:ind w:left="142" w:right="1594" w:firstLine="0"/>
              <w:rPr>
                <w:sz w:val="24"/>
                <w:szCs w:val="24"/>
              </w:rPr>
            </w:pPr>
          </w:p>
        </w:tc>
        <w:tc>
          <w:tcPr>
            <w:tcW w:w="1971" w:type="pct"/>
          </w:tcPr>
          <w:p w:rsidR="005075F8" w:rsidRPr="00780E08" w:rsidRDefault="00956F50" w:rsidP="00C15999">
            <w:pPr>
              <w:tabs>
                <w:tab w:val="left" w:pos="2319"/>
              </w:tabs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и провести р</w:t>
            </w:r>
            <w:r w:rsidR="005075F8" w:rsidRPr="00780E08">
              <w:rPr>
                <w:sz w:val="24"/>
                <w:szCs w:val="24"/>
              </w:rPr>
              <w:t>еспубликанскую акцию «Молодежь за безопасность», приуроченную ко Дню рождения БМООСП</w:t>
            </w:r>
          </w:p>
        </w:tc>
        <w:tc>
          <w:tcPr>
            <w:tcW w:w="1519" w:type="pct"/>
          </w:tcPr>
          <w:p w:rsidR="005075F8" w:rsidRPr="00780E08" w:rsidRDefault="007B49BF" w:rsidP="00F55866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районного отделения БМООСП</w:t>
            </w:r>
          </w:p>
        </w:tc>
        <w:tc>
          <w:tcPr>
            <w:tcW w:w="693" w:type="pct"/>
          </w:tcPr>
          <w:p w:rsidR="005075F8" w:rsidRPr="00780E08" w:rsidRDefault="005075F8" w:rsidP="00C15999">
            <w:pPr>
              <w:spacing w:line="220" w:lineRule="exact"/>
              <w:rPr>
                <w:sz w:val="24"/>
                <w:szCs w:val="24"/>
              </w:rPr>
            </w:pPr>
            <w:r w:rsidRPr="00780E08">
              <w:rPr>
                <w:sz w:val="24"/>
                <w:szCs w:val="24"/>
              </w:rPr>
              <w:t>Октябрь</w:t>
            </w:r>
          </w:p>
        </w:tc>
        <w:tc>
          <w:tcPr>
            <w:tcW w:w="541" w:type="pct"/>
          </w:tcPr>
          <w:p w:rsidR="005075F8" w:rsidRPr="00780E08" w:rsidRDefault="005075F8" w:rsidP="00C15999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2D5C3A" w:rsidRPr="00780E08" w:rsidTr="002D5C3A">
        <w:trPr>
          <w:cantSplit/>
          <w:trHeight w:val="20"/>
        </w:trPr>
        <w:tc>
          <w:tcPr>
            <w:tcW w:w="276" w:type="pct"/>
          </w:tcPr>
          <w:p w:rsidR="002D5C3A" w:rsidRPr="00780E08" w:rsidRDefault="002D5C3A" w:rsidP="00956F50">
            <w:pPr>
              <w:numPr>
                <w:ilvl w:val="0"/>
                <w:numId w:val="9"/>
              </w:numPr>
              <w:spacing w:line="220" w:lineRule="exact"/>
              <w:ind w:left="142" w:right="1594" w:firstLine="0"/>
              <w:rPr>
                <w:sz w:val="24"/>
                <w:szCs w:val="24"/>
              </w:rPr>
            </w:pPr>
          </w:p>
        </w:tc>
        <w:tc>
          <w:tcPr>
            <w:tcW w:w="1971" w:type="pct"/>
          </w:tcPr>
          <w:p w:rsidR="002D5C3A" w:rsidRPr="00956F50" w:rsidRDefault="002D5C3A" w:rsidP="00956F50">
            <w:pPr>
              <w:tabs>
                <w:tab w:val="left" w:pos="2319"/>
              </w:tabs>
              <w:spacing w:line="220" w:lineRule="exact"/>
              <w:rPr>
                <w:sz w:val="24"/>
                <w:szCs w:val="24"/>
              </w:rPr>
            </w:pPr>
            <w:r w:rsidRPr="00780E08">
              <w:rPr>
                <w:sz w:val="24"/>
                <w:szCs w:val="24"/>
              </w:rPr>
              <w:t>Подготовить и направить в отдел идеологической работы</w:t>
            </w:r>
            <w:r>
              <w:rPr>
                <w:sz w:val="24"/>
                <w:szCs w:val="24"/>
              </w:rPr>
              <w:t>, культуры</w:t>
            </w:r>
            <w:r w:rsidRPr="00780E08">
              <w:rPr>
                <w:sz w:val="24"/>
                <w:szCs w:val="24"/>
              </w:rPr>
              <w:t xml:space="preserve"> и по делам молодежи </w:t>
            </w:r>
            <w:r w:rsidR="00297421">
              <w:rPr>
                <w:sz w:val="24"/>
                <w:szCs w:val="24"/>
              </w:rPr>
              <w:t>Краснопольско</w:t>
            </w:r>
            <w:r>
              <w:rPr>
                <w:sz w:val="24"/>
                <w:szCs w:val="24"/>
              </w:rPr>
              <w:t xml:space="preserve">го районного исполнительного комитета </w:t>
            </w:r>
            <w:r w:rsidRPr="00780E08">
              <w:rPr>
                <w:sz w:val="24"/>
                <w:szCs w:val="24"/>
              </w:rPr>
              <w:t>программ</w:t>
            </w:r>
            <w:r>
              <w:rPr>
                <w:sz w:val="24"/>
                <w:szCs w:val="24"/>
              </w:rPr>
              <w:t>у</w:t>
            </w:r>
            <w:r w:rsidRPr="00780E08">
              <w:rPr>
                <w:sz w:val="24"/>
                <w:szCs w:val="24"/>
              </w:rPr>
              <w:t xml:space="preserve"> и заявк</w:t>
            </w:r>
            <w:r>
              <w:rPr>
                <w:sz w:val="24"/>
                <w:szCs w:val="24"/>
              </w:rPr>
              <w:t>у</w:t>
            </w:r>
            <w:r w:rsidRPr="00780E08">
              <w:rPr>
                <w:sz w:val="24"/>
                <w:szCs w:val="24"/>
              </w:rPr>
              <w:t xml:space="preserve"> на финансирование из средств, предусмотренных на реализацию плана мероприятий по проведению молодежной политики в </w:t>
            </w:r>
            <w:r w:rsidR="00297421">
              <w:rPr>
                <w:sz w:val="24"/>
                <w:szCs w:val="24"/>
              </w:rPr>
              <w:t>Краснопольском</w:t>
            </w:r>
            <w:r w:rsidR="00843D71">
              <w:rPr>
                <w:sz w:val="24"/>
                <w:szCs w:val="24"/>
              </w:rPr>
              <w:t xml:space="preserve"> районе на 2025</w:t>
            </w:r>
            <w:r w:rsidRPr="00780E0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19" w:type="pct"/>
          </w:tcPr>
          <w:p w:rsidR="002D5C3A" w:rsidRPr="00956F50" w:rsidRDefault="002D5C3A" w:rsidP="00956F50">
            <w:pPr>
              <w:tabs>
                <w:tab w:val="left" w:pos="2319"/>
              </w:tabs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районного отделения БМООСП</w:t>
            </w:r>
          </w:p>
        </w:tc>
        <w:tc>
          <w:tcPr>
            <w:tcW w:w="693" w:type="pct"/>
          </w:tcPr>
          <w:p w:rsidR="002D5C3A" w:rsidRPr="00956F50" w:rsidRDefault="002D5C3A" w:rsidP="00956F50">
            <w:pPr>
              <w:spacing w:line="220" w:lineRule="exact"/>
              <w:rPr>
                <w:sz w:val="24"/>
                <w:szCs w:val="24"/>
              </w:rPr>
            </w:pPr>
            <w:r w:rsidRPr="00780E08">
              <w:rPr>
                <w:sz w:val="24"/>
                <w:szCs w:val="24"/>
              </w:rPr>
              <w:t>Ноябрь</w:t>
            </w:r>
          </w:p>
        </w:tc>
        <w:tc>
          <w:tcPr>
            <w:tcW w:w="541" w:type="pct"/>
          </w:tcPr>
          <w:p w:rsidR="002D5C3A" w:rsidRPr="00780E08" w:rsidRDefault="002D5C3A" w:rsidP="00956F50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2D5C3A" w:rsidRPr="00780E08" w:rsidTr="002D5C3A">
        <w:trPr>
          <w:cantSplit/>
          <w:trHeight w:val="20"/>
        </w:trPr>
        <w:tc>
          <w:tcPr>
            <w:tcW w:w="276" w:type="pct"/>
          </w:tcPr>
          <w:p w:rsidR="002D5C3A" w:rsidRPr="00780E08" w:rsidRDefault="002D5C3A" w:rsidP="00C15999">
            <w:pPr>
              <w:numPr>
                <w:ilvl w:val="0"/>
                <w:numId w:val="9"/>
              </w:numPr>
              <w:spacing w:line="220" w:lineRule="exact"/>
              <w:ind w:left="142" w:right="1594" w:firstLine="0"/>
              <w:rPr>
                <w:sz w:val="24"/>
                <w:szCs w:val="24"/>
              </w:rPr>
            </w:pPr>
          </w:p>
        </w:tc>
        <w:tc>
          <w:tcPr>
            <w:tcW w:w="1971" w:type="pct"/>
          </w:tcPr>
          <w:p w:rsidR="002D5C3A" w:rsidRPr="00780E08" w:rsidRDefault="002D5C3A" w:rsidP="007B49BF">
            <w:pPr>
              <w:tabs>
                <w:tab w:val="left" w:pos="2319"/>
              </w:tabs>
              <w:spacing w:line="220" w:lineRule="exact"/>
              <w:rPr>
                <w:sz w:val="24"/>
                <w:szCs w:val="24"/>
              </w:rPr>
            </w:pPr>
            <w:r w:rsidRPr="00780E08">
              <w:rPr>
                <w:sz w:val="24"/>
                <w:szCs w:val="24"/>
              </w:rPr>
              <w:t>Подготовить и согласовать с заинтересованными организациями план работы ра</w:t>
            </w:r>
            <w:r w:rsidR="00843D71">
              <w:rPr>
                <w:sz w:val="24"/>
                <w:szCs w:val="24"/>
              </w:rPr>
              <w:t>йонного отделения БМООСП на 2025</w:t>
            </w:r>
            <w:r w:rsidRPr="00780E0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19" w:type="pct"/>
          </w:tcPr>
          <w:p w:rsidR="002D5C3A" w:rsidRPr="00780E08" w:rsidRDefault="002D5C3A" w:rsidP="00C15999">
            <w:pPr>
              <w:tabs>
                <w:tab w:val="left" w:pos="2319"/>
              </w:tabs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районного отделения БМООСП</w:t>
            </w:r>
          </w:p>
        </w:tc>
        <w:tc>
          <w:tcPr>
            <w:tcW w:w="693" w:type="pct"/>
          </w:tcPr>
          <w:p w:rsidR="002D5C3A" w:rsidRPr="00780E08" w:rsidRDefault="002D5C3A" w:rsidP="00C15999">
            <w:pPr>
              <w:spacing w:line="220" w:lineRule="exact"/>
              <w:rPr>
                <w:sz w:val="24"/>
                <w:szCs w:val="24"/>
              </w:rPr>
            </w:pPr>
            <w:r w:rsidRPr="00780E08">
              <w:rPr>
                <w:sz w:val="24"/>
                <w:szCs w:val="24"/>
              </w:rPr>
              <w:t>Ноябрь</w:t>
            </w:r>
          </w:p>
        </w:tc>
        <w:tc>
          <w:tcPr>
            <w:tcW w:w="541" w:type="pct"/>
          </w:tcPr>
          <w:p w:rsidR="002D5C3A" w:rsidRPr="00780E08" w:rsidRDefault="002D5C3A" w:rsidP="00C15999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2D5C3A" w:rsidRPr="00780E08" w:rsidTr="002D5C3A">
        <w:trPr>
          <w:cantSplit/>
          <w:trHeight w:val="20"/>
        </w:trPr>
        <w:tc>
          <w:tcPr>
            <w:tcW w:w="276" w:type="pct"/>
          </w:tcPr>
          <w:p w:rsidR="002D5C3A" w:rsidRPr="00780E08" w:rsidRDefault="002D5C3A" w:rsidP="00C15999">
            <w:pPr>
              <w:numPr>
                <w:ilvl w:val="0"/>
                <w:numId w:val="9"/>
              </w:numPr>
              <w:spacing w:line="220" w:lineRule="exact"/>
              <w:ind w:left="142" w:right="1594" w:firstLine="0"/>
              <w:rPr>
                <w:sz w:val="24"/>
                <w:szCs w:val="24"/>
              </w:rPr>
            </w:pPr>
          </w:p>
        </w:tc>
        <w:tc>
          <w:tcPr>
            <w:tcW w:w="1971" w:type="pct"/>
          </w:tcPr>
          <w:p w:rsidR="002D5C3A" w:rsidRPr="00780E08" w:rsidRDefault="002D5C3A" w:rsidP="007B49BF">
            <w:pPr>
              <w:tabs>
                <w:tab w:val="left" w:pos="2319"/>
              </w:tabs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и провести р</w:t>
            </w:r>
            <w:r w:rsidRPr="00780E08">
              <w:rPr>
                <w:sz w:val="24"/>
                <w:szCs w:val="24"/>
              </w:rPr>
              <w:t>еспубликанскую акцию «Не прожигай свою жизнь</w:t>
            </w:r>
            <w:r>
              <w:rPr>
                <w:sz w:val="24"/>
                <w:szCs w:val="24"/>
              </w:rPr>
              <w:t>!</w:t>
            </w:r>
            <w:r w:rsidRPr="00780E08">
              <w:rPr>
                <w:sz w:val="24"/>
                <w:szCs w:val="24"/>
              </w:rPr>
              <w:t>», направленную на предупреждение пожаров по причине курения в постели, с участием активистов БМООСП</w:t>
            </w:r>
          </w:p>
        </w:tc>
        <w:tc>
          <w:tcPr>
            <w:tcW w:w="1519" w:type="pct"/>
          </w:tcPr>
          <w:p w:rsidR="002D5C3A" w:rsidRPr="00780E08" w:rsidRDefault="002D5C3A" w:rsidP="00C15999">
            <w:pPr>
              <w:tabs>
                <w:tab w:val="left" w:pos="2319"/>
              </w:tabs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районного отделения БМООСП</w:t>
            </w:r>
          </w:p>
        </w:tc>
        <w:tc>
          <w:tcPr>
            <w:tcW w:w="693" w:type="pct"/>
          </w:tcPr>
          <w:p w:rsidR="002D5C3A" w:rsidRPr="00780E08" w:rsidRDefault="002D5C3A" w:rsidP="00C15999">
            <w:pPr>
              <w:spacing w:line="220" w:lineRule="exact"/>
              <w:rPr>
                <w:sz w:val="24"/>
                <w:szCs w:val="24"/>
              </w:rPr>
            </w:pPr>
            <w:r w:rsidRPr="00780E08">
              <w:rPr>
                <w:sz w:val="24"/>
                <w:szCs w:val="24"/>
              </w:rPr>
              <w:t>Ноябрь</w:t>
            </w:r>
          </w:p>
        </w:tc>
        <w:tc>
          <w:tcPr>
            <w:tcW w:w="541" w:type="pct"/>
          </w:tcPr>
          <w:p w:rsidR="002D5C3A" w:rsidRPr="00780E08" w:rsidRDefault="002D5C3A" w:rsidP="00C15999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2D5C3A" w:rsidRPr="00780E08" w:rsidTr="002D5C3A">
        <w:trPr>
          <w:cantSplit/>
          <w:trHeight w:val="20"/>
        </w:trPr>
        <w:tc>
          <w:tcPr>
            <w:tcW w:w="276" w:type="pct"/>
          </w:tcPr>
          <w:p w:rsidR="002D5C3A" w:rsidRPr="00780E08" w:rsidRDefault="002D5C3A" w:rsidP="00C15999">
            <w:pPr>
              <w:numPr>
                <w:ilvl w:val="0"/>
                <w:numId w:val="9"/>
              </w:numPr>
              <w:spacing w:line="220" w:lineRule="exact"/>
              <w:ind w:left="142" w:right="1594" w:firstLine="0"/>
              <w:rPr>
                <w:sz w:val="24"/>
                <w:szCs w:val="24"/>
              </w:rPr>
            </w:pPr>
          </w:p>
        </w:tc>
        <w:tc>
          <w:tcPr>
            <w:tcW w:w="1971" w:type="pct"/>
          </w:tcPr>
          <w:p w:rsidR="002D5C3A" w:rsidRPr="00780E08" w:rsidRDefault="002D5C3A" w:rsidP="00C15999">
            <w:pPr>
              <w:tabs>
                <w:tab w:val="left" w:pos="2319"/>
              </w:tabs>
              <w:spacing w:line="220" w:lineRule="exact"/>
              <w:rPr>
                <w:sz w:val="24"/>
                <w:szCs w:val="24"/>
              </w:rPr>
            </w:pPr>
            <w:r w:rsidRPr="00780E08">
              <w:rPr>
                <w:sz w:val="24"/>
                <w:szCs w:val="24"/>
              </w:rPr>
              <w:t xml:space="preserve">Организовать и провести подписную кампанию на печатный орган БМООСП </w:t>
            </w:r>
            <w:r w:rsidRPr="00780E08">
              <w:rPr>
                <w:sz w:val="24"/>
                <w:szCs w:val="24"/>
              </w:rPr>
              <w:noBreakHyphen/>
              <w:t xml:space="preserve"> журнал «Юный </w:t>
            </w:r>
            <w:r w:rsidR="00843D71">
              <w:rPr>
                <w:sz w:val="24"/>
                <w:szCs w:val="24"/>
              </w:rPr>
              <w:t>спасатель» на 1-е полугодие 2025</w:t>
            </w:r>
            <w:r w:rsidRPr="00780E08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519" w:type="pct"/>
          </w:tcPr>
          <w:p w:rsidR="002D5C3A" w:rsidRPr="00780E08" w:rsidRDefault="002D5C3A" w:rsidP="00C15999">
            <w:pPr>
              <w:tabs>
                <w:tab w:val="left" w:pos="2319"/>
              </w:tabs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районного отделения БМООСП</w:t>
            </w:r>
          </w:p>
        </w:tc>
        <w:tc>
          <w:tcPr>
            <w:tcW w:w="693" w:type="pct"/>
          </w:tcPr>
          <w:p w:rsidR="002D5C3A" w:rsidRPr="00780E08" w:rsidRDefault="002D5C3A" w:rsidP="00C15999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Ноябрь, </w:t>
            </w:r>
            <w:r w:rsidRPr="00780E08">
              <w:rPr>
                <w:sz w:val="24"/>
                <w:szCs w:val="24"/>
              </w:rPr>
              <w:t>декабрь</w:t>
            </w:r>
          </w:p>
        </w:tc>
        <w:tc>
          <w:tcPr>
            <w:tcW w:w="541" w:type="pct"/>
          </w:tcPr>
          <w:p w:rsidR="002D5C3A" w:rsidRPr="00780E08" w:rsidRDefault="002D5C3A" w:rsidP="00C15999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2D5C3A" w:rsidRPr="00780E08" w:rsidTr="002D5C3A">
        <w:trPr>
          <w:cantSplit/>
          <w:trHeight w:val="20"/>
        </w:trPr>
        <w:tc>
          <w:tcPr>
            <w:tcW w:w="276" w:type="pct"/>
          </w:tcPr>
          <w:p w:rsidR="002D5C3A" w:rsidRPr="00780E08" w:rsidRDefault="002D5C3A" w:rsidP="00C15999">
            <w:pPr>
              <w:numPr>
                <w:ilvl w:val="0"/>
                <w:numId w:val="9"/>
              </w:numPr>
              <w:spacing w:line="220" w:lineRule="exact"/>
              <w:ind w:left="142" w:right="1594" w:firstLine="0"/>
              <w:rPr>
                <w:sz w:val="24"/>
                <w:szCs w:val="24"/>
              </w:rPr>
            </w:pPr>
          </w:p>
        </w:tc>
        <w:tc>
          <w:tcPr>
            <w:tcW w:w="1971" w:type="pct"/>
          </w:tcPr>
          <w:p w:rsidR="002D5C3A" w:rsidRPr="00780E08" w:rsidRDefault="002D5C3A" w:rsidP="007B49BF">
            <w:pPr>
              <w:tabs>
                <w:tab w:val="left" w:pos="2319"/>
              </w:tabs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и провести р</w:t>
            </w:r>
            <w:r w:rsidRPr="00780E08">
              <w:rPr>
                <w:sz w:val="24"/>
                <w:szCs w:val="24"/>
              </w:rPr>
              <w:t>еспубликанскую акцию «Безопасный Новый Год</w:t>
            </w:r>
            <w:r>
              <w:rPr>
                <w:sz w:val="24"/>
                <w:szCs w:val="24"/>
              </w:rPr>
              <w:t>!</w:t>
            </w:r>
            <w:r w:rsidRPr="00780E08">
              <w:rPr>
                <w:sz w:val="24"/>
                <w:szCs w:val="24"/>
              </w:rPr>
              <w:t>» с участием активистов БМООСП</w:t>
            </w:r>
          </w:p>
        </w:tc>
        <w:tc>
          <w:tcPr>
            <w:tcW w:w="1519" w:type="pct"/>
          </w:tcPr>
          <w:p w:rsidR="002D5C3A" w:rsidRPr="00780E08" w:rsidRDefault="002D5C3A" w:rsidP="00C15999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районного отделения БМООСП</w:t>
            </w:r>
          </w:p>
        </w:tc>
        <w:tc>
          <w:tcPr>
            <w:tcW w:w="693" w:type="pct"/>
          </w:tcPr>
          <w:p w:rsidR="002D5C3A" w:rsidRPr="00780E08" w:rsidRDefault="002D5C3A" w:rsidP="00C15999">
            <w:pPr>
              <w:spacing w:line="220" w:lineRule="exact"/>
              <w:rPr>
                <w:sz w:val="24"/>
                <w:szCs w:val="24"/>
              </w:rPr>
            </w:pPr>
            <w:r w:rsidRPr="00780E08">
              <w:rPr>
                <w:sz w:val="24"/>
                <w:szCs w:val="24"/>
              </w:rPr>
              <w:t>Декабрь</w:t>
            </w:r>
          </w:p>
        </w:tc>
        <w:tc>
          <w:tcPr>
            <w:tcW w:w="541" w:type="pct"/>
          </w:tcPr>
          <w:p w:rsidR="002D5C3A" w:rsidRPr="00780E08" w:rsidRDefault="002D5C3A" w:rsidP="00C15999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</w:tbl>
    <w:p w:rsidR="005075F8" w:rsidRPr="00780E08" w:rsidRDefault="005075F8" w:rsidP="00CA19AA">
      <w:pPr>
        <w:tabs>
          <w:tab w:val="left" w:pos="6804"/>
        </w:tabs>
        <w:spacing w:line="300" w:lineRule="exact"/>
        <w:ind w:right="5528"/>
        <w:rPr>
          <w:sz w:val="30"/>
          <w:szCs w:val="30"/>
        </w:rPr>
      </w:pPr>
    </w:p>
    <w:p w:rsidR="005075F8" w:rsidRPr="00780E08" w:rsidRDefault="005075F8" w:rsidP="00CA19AA">
      <w:pPr>
        <w:tabs>
          <w:tab w:val="left" w:pos="6804"/>
        </w:tabs>
        <w:spacing w:line="280" w:lineRule="exact"/>
        <w:ind w:right="5812"/>
        <w:rPr>
          <w:sz w:val="30"/>
          <w:szCs w:val="30"/>
        </w:rPr>
      </w:pPr>
      <w:r w:rsidRPr="00780E08">
        <w:rPr>
          <w:sz w:val="30"/>
          <w:szCs w:val="30"/>
        </w:rPr>
        <w:t xml:space="preserve">Секретарь </w:t>
      </w:r>
      <w:r w:rsidR="007B49BF">
        <w:rPr>
          <w:sz w:val="30"/>
          <w:szCs w:val="30"/>
        </w:rPr>
        <w:t xml:space="preserve">совета </w:t>
      </w:r>
      <w:r w:rsidR="00A37256">
        <w:rPr>
          <w:sz w:val="30"/>
          <w:szCs w:val="30"/>
        </w:rPr>
        <w:t xml:space="preserve">Краснопольского </w:t>
      </w:r>
      <w:r>
        <w:rPr>
          <w:sz w:val="30"/>
          <w:szCs w:val="30"/>
        </w:rPr>
        <w:t xml:space="preserve">районного </w:t>
      </w:r>
      <w:r w:rsidR="007B49BF">
        <w:rPr>
          <w:sz w:val="30"/>
          <w:szCs w:val="30"/>
        </w:rPr>
        <w:t>отделения</w:t>
      </w:r>
      <w:r>
        <w:rPr>
          <w:sz w:val="30"/>
          <w:szCs w:val="30"/>
        </w:rPr>
        <w:t xml:space="preserve"> БМООСП</w:t>
      </w:r>
      <w:r>
        <w:rPr>
          <w:sz w:val="30"/>
          <w:szCs w:val="30"/>
        </w:rPr>
        <w:tab/>
      </w:r>
      <w:r w:rsidR="00B07236" w:rsidRPr="00A6454A">
        <w:rPr>
          <w:sz w:val="30"/>
          <w:szCs w:val="30"/>
        </w:rPr>
        <w:t>Е.</w:t>
      </w:r>
      <w:r w:rsidR="00A6454A" w:rsidRPr="00A6454A">
        <w:rPr>
          <w:sz w:val="30"/>
          <w:szCs w:val="30"/>
        </w:rPr>
        <w:t>М.Никеев</w:t>
      </w:r>
    </w:p>
    <w:p w:rsidR="00EC40DB" w:rsidRDefault="00EC40DB" w:rsidP="00CA19AA">
      <w:pPr>
        <w:spacing w:line="300" w:lineRule="exact"/>
        <w:rPr>
          <w:sz w:val="30"/>
          <w:szCs w:val="30"/>
        </w:rPr>
      </w:pPr>
    </w:p>
    <w:p w:rsidR="00EC40DB" w:rsidRDefault="00EC40DB" w:rsidP="00CA19AA">
      <w:pPr>
        <w:spacing w:line="300" w:lineRule="exact"/>
        <w:rPr>
          <w:sz w:val="30"/>
          <w:szCs w:val="30"/>
        </w:rPr>
      </w:pPr>
    </w:p>
    <w:p w:rsidR="00EC40DB" w:rsidRDefault="00EC40DB" w:rsidP="00CA19AA">
      <w:pPr>
        <w:spacing w:line="300" w:lineRule="exact"/>
        <w:rPr>
          <w:sz w:val="30"/>
          <w:szCs w:val="30"/>
        </w:rPr>
      </w:pPr>
    </w:p>
    <w:p w:rsidR="00C65505" w:rsidRDefault="00C65505" w:rsidP="00CA19AA">
      <w:pPr>
        <w:spacing w:line="300" w:lineRule="exact"/>
        <w:rPr>
          <w:sz w:val="30"/>
          <w:szCs w:val="30"/>
        </w:rPr>
      </w:pPr>
    </w:p>
    <w:p w:rsidR="00C65505" w:rsidRDefault="00C65505" w:rsidP="00CA19AA">
      <w:pPr>
        <w:spacing w:line="300" w:lineRule="exact"/>
        <w:rPr>
          <w:sz w:val="30"/>
          <w:szCs w:val="30"/>
        </w:rPr>
      </w:pPr>
    </w:p>
    <w:p w:rsidR="00C65505" w:rsidRDefault="00C65505" w:rsidP="00CA19AA">
      <w:pPr>
        <w:spacing w:line="300" w:lineRule="exact"/>
        <w:rPr>
          <w:sz w:val="30"/>
          <w:szCs w:val="30"/>
        </w:rPr>
      </w:pPr>
    </w:p>
    <w:p w:rsidR="00EC40DB" w:rsidRDefault="00EC40DB" w:rsidP="00CA19AA">
      <w:pPr>
        <w:spacing w:line="300" w:lineRule="exact"/>
        <w:rPr>
          <w:sz w:val="30"/>
          <w:szCs w:val="30"/>
        </w:rPr>
      </w:pPr>
    </w:p>
    <w:p w:rsidR="005075F8" w:rsidRPr="00E94EA2" w:rsidRDefault="005075F8" w:rsidP="00E94EA2">
      <w:pPr>
        <w:rPr>
          <w:sz w:val="2"/>
          <w:szCs w:val="2"/>
        </w:rPr>
      </w:pPr>
      <w:bookmarkStart w:id="0" w:name="_GoBack"/>
      <w:bookmarkEnd w:id="0"/>
    </w:p>
    <w:sectPr w:rsidR="005075F8" w:rsidRPr="00E94EA2" w:rsidSect="00EC40DB">
      <w:headerReference w:type="default" r:id="rId7"/>
      <w:pgSz w:w="11906" w:h="16838"/>
      <w:pgMar w:top="709" w:right="567" w:bottom="851" w:left="1701" w:header="51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44D" w:rsidRDefault="0030244D" w:rsidP="00B551C9">
      <w:r>
        <w:separator/>
      </w:r>
    </w:p>
  </w:endnote>
  <w:endnote w:type="continuationSeparator" w:id="0">
    <w:p w:rsidR="0030244D" w:rsidRDefault="0030244D" w:rsidP="00B5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44D" w:rsidRDefault="0030244D" w:rsidP="00B551C9">
      <w:r>
        <w:separator/>
      </w:r>
    </w:p>
  </w:footnote>
  <w:footnote w:type="continuationSeparator" w:id="0">
    <w:p w:rsidR="0030244D" w:rsidRDefault="0030244D" w:rsidP="00B55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5F8" w:rsidRDefault="00974FAC" w:rsidP="00E94EA2">
    <w:pPr>
      <w:pStyle w:val="a5"/>
      <w:jc w:val="center"/>
    </w:pPr>
    <w:r w:rsidRPr="00B551C9">
      <w:rPr>
        <w:b w:val="0"/>
      </w:rPr>
      <w:fldChar w:fldCharType="begin"/>
    </w:r>
    <w:r w:rsidR="005075F8" w:rsidRPr="00B551C9">
      <w:rPr>
        <w:b w:val="0"/>
      </w:rPr>
      <w:instrText>PAGE   \* MERGEFORMAT</w:instrText>
    </w:r>
    <w:r w:rsidRPr="00B551C9">
      <w:rPr>
        <w:b w:val="0"/>
      </w:rPr>
      <w:fldChar w:fldCharType="separate"/>
    </w:r>
    <w:r w:rsidR="00165AF9">
      <w:rPr>
        <w:b w:val="0"/>
        <w:noProof/>
      </w:rPr>
      <w:t>3</w:t>
    </w:r>
    <w:r w:rsidRPr="00B551C9">
      <w:rPr>
        <w:b w:val="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4353B"/>
    <w:multiLevelType w:val="singleLevel"/>
    <w:tmpl w:val="195C2C72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50C3372"/>
    <w:multiLevelType w:val="hybridMultilevel"/>
    <w:tmpl w:val="667CFC0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5F56622"/>
    <w:multiLevelType w:val="hybridMultilevel"/>
    <w:tmpl w:val="EC10BC2E"/>
    <w:lvl w:ilvl="0" w:tplc="9D0E951E">
      <w:start w:val="1"/>
      <w:numFmt w:val="decimal"/>
      <w:lvlText w:val="%1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5666CC"/>
    <w:multiLevelType w:val="hybridMultilevel"/>
    <w:tmpl w:val="CBE47604"/>
    <w:lvl w:ilvl="0" w:tplc="9D0E951E">
      <w:start w:val="1"/>
      <w:numFmt w:val="decimal"/>
      <w:lvlText w:val="%1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9570EE3"/>
    <w:multiLevelType w:val="hybridMultilevel"/>
    <w:tmpl w:val="BD085584"/>
    <w:lvl w:ilvl="0" w:tplc="CCF445D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F730899"/>
    <w:multiLevelType w:val="hybridMultilevel"/>
    <w:tmpl w:val="E7565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3102FFA"/>
    <w:multiLevelType w:val="singleLevel"/>
    <w:tmpl w:val="8E6676A2"/>
    <w:lvl w:ilvl="0">
      <w:start w:val="2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683091C"/>
    <w:multiLevelType w:val="singleLevel"/>
    <w:tmpl w:val="2F10CC3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F2111D3"/>
    <w:multiLevelType w:val="hybridMultilevel"/>
    <w:tmpl w:val="219E2FC2"/>
    <w:lvl w:ilvl="0" w:tplc="9D0E951E">
      <w:start w:val="1"/>
      <w:numFmt w:val="decimal"/>
      <w:lvlText w:val="%1"/>
      <w:lvlJc w:val="center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04E"/>
    <w:rsid w:val="000025D3"/>
    <w:rsid w:val="00005076"/>
    <w:rsid w:val="00011BBB"/>
    <w:rsid w:val="000125B2"/>
    <w:rsid w:val="00014493"/>
    <w:rsid w:val="00022100"/>
    <w:rsid w:val="000233FC"/>
    <w:rsid w:val="00030281"/>
    <w:rsid w:val="000320C0"/>
    <w:rsid w:val="00040288"/>
    <w:rsid w:val="000405F7"/>
    <w:rsid w:val="0005361F"/>
    <w:rsid w:val="00054474"/>
    <w:rsid w:val="000548BC"/>
    <w:rsid w:val="00063445"/>
    <w:rsid w:val="00063B41"/>
    <w:rsid w:val="00066DB6"/>
    <w:rsid w:val="00075A87"/>
    <w:rsid w:val="0008481A"/>
    <w:rsid w:val="000A49B3"/>
    <w:rsid w:val="000B10DE"/>
    <w:rsid w:val="000C392F"/>
    <w:rsid w:val="000C7701"/>
    <w:rsid w:val="000D5560"/>
    <w:rsid w:val="000E0919"/>
    <w:rsid w:val="000E38AE"/>
    <w:rsid w:val="000F2899"/>
    <w:rsid w:val="000F70A4"/>
    <w:rsid w:val="00102906"/>
    <w:rsid w:val="00106B60"/>
    <w:rsid w:val="00112A4C"/>
    <w:rsid w:val="00115D8F"/>
    <w:rsid w:val="001162DB"/>
    <w:rsid w:val="00117355"/>
    <w:rsid w:val="0012755B"/>
    <w:rsid w:val="00127D04"/>
    <w:rsid w:val="00130F6A"/>
    <w:rsid w:val="001423C3"/>
    <w:rsid w:val="00144937"/>
    <w:rsid w:val="00152FAC"/>
    <w:rsid w:val="001655A0"/>
    <w:rsid w:val="00165AF9"/>
    <w:rsid w:val="0017492C"/>
    <w:rsid w:val="001840CC"/>
    <w:rsid w:val="0019294D"/>
    <w:rsid w:val="0019318C"/>
    <w:rsid w:val="00197826"/>
    <w:rsid w:val="001A0046"/>
    <w:rsid w:val="001B04B8"/>
    <w:rsid w:val="001B6C0D"/>
    <w:rsid w:val="001D581B"/>
    <w:rsid w:val="001D5F1F"/>
    <w:rsid w:val="001E11EA"/>
    <w:rsid w:val="001F0A5B"/>
    <w:rsid w:val="001F18DB"/>
    <w:rsid w:val="001F5A3F"/>
    <w:rsid w:val="002110DB"/>
    <w:rsid w:val="002176B4"/>
    <w:rsid w:val="00222121"/>
    <w:rsid w:val="00222E3B"/>
    <w:rsid w:val="00223F64"/>
    <w:rsid w:val="002265BE"/>
    <w:rsid w:val="00233472"/>
    <w:rsid w:val="00235F76"/>
    <w:rsid w:val="00250AC3"/>
    <w:rsid w:val="00252356"/>
    <w:rsid w:val="00254A39"/>
    <w:rsid w:val="00266979"/>
    <w:rsid w:val="00273E31"/>
    <w:rsid w:val="00281273"/>
    <w:rsid w:val="002839B8"/>
    <w:rsid w:val="00285360"/>
    <w:rsid w:val="0029588D"/>
    <w:rsid w:val="00297421"/>
    <w:rsid w:val="002A07A3"/>
    <w:rsid w:val="002A13CD"/>
    <w:rsid w:val="002A15ED"/>
    <w:rsid w:val="002A2C20"/>
    <w:rsid w:val="002B58ED"/>
    <w:rsid w:val="002C1A25"/>
    <w:rsid w:val="002D5C3A"/>
    <w:rsid w:val="002E0912"/>
    <w:rsid w:val="002E4473"/>
    <w:rsid w:val="002E4953"/>
    <w:rsid w:val="0030056F"/>
    <w:rsid w:val="00301F52"/>
    <w:rsid w:val="00301FFA"/>
    <w:rsid w:val="0030244D"/>
    <w:rsid w:val="00302D83"/>
    <w:rsid w:val="00312FF2"/>
    <w:rsid w:val="0032059B"/>
    <w:rsid w:val="003412DF"/>
    <w:rsid w:val="003453CE"/>
    <w:rsid w:val="00351F23"/>
    <w:rsid w:val="003538FD"/>
    <w:rsid w:val="003548B1"/>
    <w:rsid w:val="00357767"/>
    <w:rsid w:val="00364ECD"/>
    <w:rsid w:val="00367D14"/>
    <w:rsid w:val="00374202"/>
    <w:rsid w:val="00376313"/>
    <w:rsid w:val="00380E11"/>
    <w:rsid w:val="003859C8"/>
    <w:rsid w:val="00395790"/>
    <w:rsid w:val="003A1D37"/>
    <w:rsid w:val="003A2B32"/>
    <w:rsid w:val="003C5F03"/>
    <w:rsid w:val="003C71DE"/>
    <w:rsid w:val="003D1A09"/>
    <w:rsid w:val="003D6F2D"/>
    <w:rsid w:val="003E0859"/>
    <w:rsid w:val="003E4310"/>
    <w:rsid w:val="003F4EA8"/>
    <w:rsid w:val="004017C4"/>
    <w:rsid w:val="004137AD"/>
    <w:rsid w:val="004168D8"/>
    <w:rsid w:val="004306F1"/>
    <w:rsid w:val="00431F3B"/>
    <w:rsid w:val="00432F64"/>
    <w:rsid w:val="00433656"/>
    <w:rsid w:val="0043569D"/>
    <w:rsid w:val="00440865"/>
    <w:rsid w:val="004435EC"/>
    <w:rsid w:val="00456EC4"/>
    <w:rsid w:val="00465936"/>
    <w:rsid w:val="0047348E"/>
    <w:rsid w:val="00477279"/>
    <w:rsid w:val="00477780"/>
    <w:rsid w:val="004836AE"/>
    <w:rsid w:val="00486A75"/>
    <w:rsid w:val="004A3AF1"/>
    <w:rsid w:val="004A6BB4"/>
    <w:rsid w:val="004B2330"/>
    <w:rsid w:val="004B4BC6"/>
    <w:rsid w:val="004D0A01"/>
    <w:rsid w:val="004D106E"/>
    <w:rsid w:val="004D3F69"/>
    <w:rsid w:val="004E16D0"/>
    <w:rsid w:val="004E3B09"/>
    <w:rsid w:val="004E5765"/>
    <w:rsid w:val="004E73B7"/>
    <w:rsid w:val="004F0913"/>
    <w:rsid w:val="004F3AFE"/>
    <w:rsid w:val="005075F8"/>
    <w:rsid w:val="00522E0C"/>
    <w:rsid w:val="00530195"/>
    <w:rsid w:val="005305F7"/>
    <w:rsid w:val="0053087F"/>
    <w:rsid w:val="00530CD6"/>
    <w:rsid w:val="005344F3"/>
    <w:rsid w:val="005353EA"/>
    <w:rsid w:val="00542CED"/>
    <w:rsid w:val="00554A12"/>
    <w:rsid w:val="0057133F"/>
    <w:rsid w:val="005730EC"/>
    <w:rsid w:val="005A02D6"/>
    <w:rsid w:val="005A7DC7"/>
    <w:rsid w:val="005B32BE"/>
    <w:rsid w:val="005B372A"/>
    <w:rsid w:val="005B3C3F"/>
    <w:rsid w:val="005B4C41"/>
    <w:rsid w:val="005B5CC5"/>
    <w:rsid w:val="005C7DCE"/>
    <w:rsid w:val="005D0092"/>
    <w:rsid w:val="005E05A8"/>
    <w:rsid w:val="005E0857"/>
    <w:rsid w:val="005E1196"/>
    <w:rsid w:val="005F08CD"/>
    <w:rsid w:val="005F152C"/>
    <w:rsid w:val="005F1585"/>
    <w:rsid w:val="005F5718"/>
    <w:rsid w:val="005F7AB9"/>
    <w:rsid w:val="00601717"/>
    <w:rsid w:val="00612958"/>
    <w:rsid w:val="00617FD0"/>
    <w:rsid w:val="006253F9"/>
    <w:rsid w:val="0063647D"/>
    <w:rsid w:val="0066533A"/>
    <w:rsid w:val="0067451A"/>
    <w:rsid w:val="00676A3F"/>
    <w:rsid w:val="00681ACC"/>
    <w:rsid w:val="006910E3"/>
    <w:rsid w:val="00691748"/>
    <w:rsid w:val="00694CEA"/>
    <w:rsid w:val="00695C9B"/>
    <w:rsid w:val="0069625B"/>
    <w:rsid w:val="006A2329"/>
    <w:rsid w:val="006A3D13"/>
    <w:rsid w:val="006A43AB"/>
    <w:rsid w:val="006B5C3D"/>
    <w:rsid w:val="006B71A5"/>
    <w:rsid w:val="006C1FA9"/>
    <w:rsid w:val="006C3A44"/>
    <w:rsid w:val="006C6E81"/>
    <w:rsid w:val="006D0399"/>
    <w:rsid w:val="006D28D8"/>
    <w:rsid w:val="006E353B"/>
    <w:rsid w:val="006F07E5"/>
    <w:rsid w:val="006F1338"/>
    <w:rsid w:val="006F4B05"/>
    <w:rsid w:val="006F7D17"/>
    <w:rsid w:val="00704EA6"/>
    <w:rsid w:val="00710D2B"/>
    <w:rsid w:val="00716A00"/>
    <w:rsid w:val="007243BA"/>
    <w:rsid w:val="00733794"/>
    <w:rsid w:val="00767474"/>
    <w:rsid w:val="00770F4C"/>
    <w:rsid w:val="0078042E"/>
    <w:rsid w:val="007804F4"/>
    <w:rsid w:val="00780E08"/>
    <w:rsid w:val="007825FF"/>
    <w:rsid w:val="0079308F"/>
    <w:rsid w:val="00795E22"/>
    <w:rsid w:val="00796F3F"/>
    <w:rsid w:val="007A1277"/>
    <w:rsid w:val="007B2975"/>
    <w:rsid w:val="007B49BF"/>
    <w:rsid w:val="007B5A00"/>
    <w:rsid w:val="007B74B6"/>
    <w:rsid w:val="007D049B"/>
    <w:rsid w:val="007D3F66"/>
    <w:rsid w:val="007D5328"/>
    <w:rsid w:val="007D57DC"/>
    <w:rsid w:val="007D5D17"/>
    <w:rsid w:val="007D7D26"/>
    <w:rsid w:val="007E276E"/>
    <w:rsid w:val="007E3F6B"/>
    <w:rsid w:val="007F0B5D"/>
    <w:rsid w:val="007F116A"/>
    <w:rsid w:val="007F64BD"/>
    <w:rsid w:val="007F71A2"/>
    <w:rsid w:val="008251FB"/>
    <w:rsid w:val="00826ADD"/>
    <w:rsid w:val="00827214"/>
    <w:rsid w:val="008326B0"/>
    <w:rsid w:val="00843579"/>
    <w:rsid w:val="00843D68"/>
    <w:rsid w:val="00843D71"/>
    <w:rsid w:val="00843D92"/>
    <w:rsid w:val="00852111"/>
    <w:rsid w:val="00853DBD"/>
    <w:rsid w:val="0085540E"/>
    <w:rsid w:val="00861429"/>
    <w:rsid w:val="0086514A"/>
    <w:rsid w:val="0086716F"/>
    <w:rsid w:val="00871DB2"/>
    <w:rsid w:val="00877A1C"/>
    <w:rsid w:val="00882AB4"/>
    <w:rsid w:val="008937E7"/>
    <w:rsid w:val="008B12C2"/>
    <w:rsid w:val="008B4B44"/>
    <w:rsid w:val="008D013F"/>
    <w:rsid w:val="008D027A"/>
    <w:rsid w:val="008D3DC0"/>
    <w:rsid w:val="008E2B9A"/>
    <w:rsid w:val="008E38F7"/>
    <w:rsid w:val="008F0EE7"/>
    <w:rsid w:val="009000FE"/>
    <w:rsid w:val="0090715A"/>
    <w:rsid w:val="00914F4E"/>
    <w:rsid w:val="00915816"/>
    <w:rsid w:val="00920238"/>
    <w:rsid w:val="0092353D"/>
    <w:rsid w:val="00924220"/>
    <w:rsid w:val="00927CFF"/>
    <w:rsid w:val="009344F6"/>
    <w:rsid w:val="00936F8F"/>
    <w:rsid w:val="009421B0"/>
    <w:rsid w:val="00942FD9"/>
    <w:rsid w:val="00944C12"/>
    <w:rsid w:val="00956F50"/>
    <w:rsid w:val="00957FA3"/>
    <w:rsid w:val="00974FAC"/>
    <w:rsid w:val="009852C4"/>
    <w:rsid w:val="00992C1B"/>
    <w:rsid w:val="0099323C"/>
    <w:rsid w:val="00995F6F"/>
    <w:rsid w:val="00996A60"/>
    <w:rsid w:val="009A0BFB"/>
    <w:rsid w:val="009A4C27"/>
    <w:rsid w:val="009B5A2E"/>
    <w:rsid w:val="009D1302"/>
    <w:rsid w:val="009D1ACB"/>
    <w:rsid w:val="009D2703"/>
    <w:rsid w:val="009E36C1"/>
    <w:rsid w:val="009E7ED0"/>
    <w:rsid w:val="00A050F2"/>
    <w:rsid w:val="00A0624B"/>
    <w:rsid w:val="00A06349"/>
    <w:rsid w:val="00A106F4"/>
    <w:rsid w:val="00A17BA4"/>
    <w:rsid w:val="00A335C2"/>
    <w:rsid w:val="00A35288"/>
    <w:rsid w:val="00A35CE8"/>
    <w:rsid w:val="00A37256"/>
    <w:rsid w:val="00A51927"/>
    <w:rsid w:val="00A5304E"/>
    <w:rsid w:val="00A5708A"/>
    <w:rsid w:val="00A62F26"/>
    <w:rsid w:val="00A6454A"/>
    <w:rsid w:val="00A65992"/>
    <w:rsid w:val="00A6624C"/>
    <w:rsid w:val="00A77FB2"/>
    <w:rsid w:val="00A92DA5"/>
    <w:rsid w:val="00AA3BDE"/>
    <w:rsid w:val="00AB3D11"/>
    <w:rsid w:val="00AB4C9D"/>
    <w:rsid w:val="00AB582F"/>
    <w:rsid w:val="00AB58D8"/>
    <w:rsid w:val="00AC773E"/>
    <w:rsid w:val="00AD230F"/>
    <w:rsid w:val="00AD6A7B"/>
    <w:rsid w:val="00AD7A8A"/>
    <w:rsid w:val="00AE0459"/>
    <w:rsid w:val="00AE4029"/>
    <w:rsid w:val="00AF1954"/>
    <w:rsid w:val="00AF2C0D"/>
    <w:rsid w:val="00AF3A11"/>
    <w:rsid w:val="00B014EF"/>
    <w:rsid w:val="00B01711"/>
    <w:rsid w:val="00B0425E"/>
    <w:rsid w:val="00B04AAD"/>
    <w:rsid w:val="00B06998"/>
    <w:rsid w:val="00B07236"/>
    <w:rsid w:val="00B15E45"/>
    <w:rsid w:val="00B21953"/>
    <w:rsid w:val="00B2315E"/>
    <w:rsid w:val="00B25C21"/>
    <w:rsid w:val="00B25D47"/>
    <w:rsid w:val="00B33424"/>
    <w:rsid w:val="00B34A81"/>
    <w:rsid w:val="00B415DE"/>
    <w:rsid w:val="00B45844"/>
    <w:rsid w:val="00B53AA1"/>
    <w:rsid w:val="00B54955"/>
    <w:rsid w:val="00B551C9"/>
    <w:rsid w:val="00B55B1E"/>
    <w:rsid w:val="00B56F1B"/>
    <w:rsid w:val="00B70891"/>
    <w:rsid w:val="00B746C8"/>
    <w:rsid w:val="00B86F3C"/>
    <w:rsid w:val="00BA7DD0"/>
    <w:rsid w:val="00BB47BC"/>
    <w:rsid w:val="00BB77A5"/>
    <w:rsid w:val="00BC11B3"/>
    <w:rsid w:val="00BC7904"/>
    <w:rsid w:val="00BF01D8"/>
    <w:rsid w:val="00BF7D27"/>
    <w:rsid w:val="00C00D32"/>
    <w:rsid w:val="00C0169C"/>
    <w:rsid w:val="00C0185E"/>
    <w:rsid w:val="00C03A28"/>
    <w:rsid w:val="00C0678D"/>
    <w:rsid w:val="00C15999"/>
    <w:rsid w:val="00C21344"/>
    <w:rsid w:val="00C242EE"/>
    <w:rsid w:val="00C311BD"/>
    <w:rsid w:val="00C4146C"/>
    <w:rsid w:val="00C54BAC"/>
    <w:rsid w:val="00C611C9"/>
    <w:rsid w:val="00C65505"/>
    <w:rsid w:val="00C742D1"/>
    <w:rsid w:val="00C836A9"/>
    <w:rsid w:val="00C87858"/>
    <w:rsid w:val="00C97C4E"/>
    <w:rsid w:val="00CA19AA"/>
    <w:rsid w:val="00CA20E5"/>
    <w:rsid w:val="00CB424D"/>
    <w:rsid w:val="00CB56B4"/>
    <w:rsid w:val="00CC0216"/>
    <w:rsid w:val="00CC2EA4"/>
    <w:rsid w:val="00CD1626"/>
    <w:rsid w:val="00CE53CF"/>
    <w:rsid w:val="00CF18C5"/>
    <w:rsid w:val="00D1410D"/>
    <w:rsid w:val="00D17B98"/>
    <w:rsid w:val="00D25521"/>
    <w:rsid w:val="00D2731B"/>
    <w:rsid w:val="00D31EE6"/>
    <w:rsid w:val="00D33936"/>
    <w:rsid w:val="00D46169"/>
    <w:rsid w:val="00D528DD"/>
    <w:rsid w:val="00D538DC"/>
    <w:rsid w:val="00D53E4C"/>
    <w:rsid w:val="00D5441D"/>
    <w:rsid w:val="00D6216E"/>
    <w:rsid w:val="00D70302"/>
    <w:rsid w:val="00D80D53"/>
    <w:rsid w:val="00D824D3"/>
    <w:rsid w:val="00D85AF0"/>
    <w:rsid w:val="00D915CA"/>
    <w:rsid w:val="00D93D56"/>
    <w:rsid w:val="00DA2DBD"/>
    <w:rsid w:val="00DA4305"/>
    <w:rsid w:val="00DB5393"/>
    <w:rsid w:val="00DC0A8D"/>
    <w:rsid w:val="00DC31CF"/>
    <w:rsid w:val="00DC4285"/>
    <w:rsid w:val="00DC4A75"/>
    <w:rsid w:val="00DC6464"/>
    <w:rsid w:val="00DC6709"/>
    <w:rsid w:val="00DD7604"/>
    <w:rsid w:val="00DF69FE"/>
    <w:rsid w:val="00E0670B"/>
    <w:rsid w:val="00E076F2"/>
    <w:rsid w:val="00E10754"/>
    <w:rsid w:val="00E12DC2"/>
    <w:rsid w:val="00E17905"/>
    <w:rsid w:val="00E21F00"/>
    <w:rsid w:val="00E26775"/>
    <w:rsid w:val="00E33A1B"/>
    <w:rsid w:val="00E35E99"/>
    <w:rsid w:val="00E4049A"/>
    <w:rsid w:val="00E4073C"/>
    <w:rsid w:val="00E52B0B"/>
    <w:rsid w:val="00E6116A"/>
    <w:rsid w:val="00E84046"/>
    <w:rsid w:val="00E8441B"/>
    <w:rsid w:val="00E85D85"/>
    <w:rsid w:val="00E86735"/>
    <w:rsid w:val="00E92BB9"/>
    <w:rsid w:val="00E94EA2"/>
    <w:rsid w:val="00EA3A70"/>
    <w:rsid w:val="00EA3B1D"/>
    <w:rsid w:val="00EC2CDC"/>
    <w:rsid w:val="00EC40DB"/>
    <w:rsid w:val="00ED3153"/>
    <w:rsid w:val="00ED6A75"/>
    <w:rsid w:val="00ED6D72"/>
    <w:rsid w:val="00EE0E60"/>
    <w:rsid w:val="00EE46ED"/>
    <w:rsid w:val="00EE6895"/>
    <w:rsid w:val="00EF4092"/>
    <w:rsid w:val="00F0693C"/>
    <w:rsid w:val="00F0775A"/>
    <w:rsid w:val="00F07F43"/>
    <w:rsid w:val="00F32348"/>
    <w:rsid w:val="00F40E3C"/>
    <w:rsid w:val="00F539A4"/>
    <w:rsid w:val="00F55866"/>
    <w:rsid w:val="00F5705F"/>
    <w:rsid w:val="00F7111D"/>
    <w:rsid w:val="00F82397"/>
    <w:rsid w:val="00F86390"/>
    <w:rsid w:val="00F90D2C"/>
    <w:rsid w:val="00FA41C1"/>
    <w:rsid w:val="00FB238D"/>
    <w:rsid w:val="00FB3DDF"/>
    <w:rsid w:val="00FB6B19"/>
    <w:rsid w:val="00FC07F3"/>
    <w:rsid w:val="00FC125C"/>
    <w:rsid w:val="00FC22CA"/>
    <w:rsid w:val="00FC41E1"/>
    <w:rsid w:val="00FD485A"/>
    <w:rsid w:val="00FD54D4"/>
    <w:rsid w:val="00FD61BE"/>
    <w:rsid w:val="00FD6370"/>
    <w:rsid w:val="00FE7444"/>
    <w:rsid w:val="00FF1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FC10C26-A963-4CC5-98AA-8F51430D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092"/>
  </w:style>
  <w:style w:type="paragraph" w:styleId="1">
    <w:name w:val="heading 1"/>
    <w:basedOn w:val="a"/>
    <w:next w:val="a"/>
    <w:link w:val="10"/>
    <w:uiPriority w:val="99"/>
    <w:qFormat/>
    <w:rsid w:val="00EF4092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4092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EF4092"/>
    <w:pPr>
      <w:keepNext/>
      <w:keepLines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6F3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796F3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796F3F"/>
    <w:rPr>
      <w:rFonts w:ascii="Cambria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EF4092"/>
    <w:pPr>
      <w:jc w:val="both"/>
    </w:pPr>
  </w:style>
  <w:style w:type="character" w:customStyle="1" w:styleId="a4">
    <w:name w:val="Основной текст Знак"/>
    <w:link w:val="a3"/>
    <w:uiPriority w:val="99"/>
    <w:semiHidden/>
    <w:locked/>
    <w:rsid w:val="00796F3F"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EF4092"/>
    <w:pPr>
      <w:tabs>
        <w:tab w:val="center" w:pos="4153"/>
        <w:tab w:val="right" w:pos="8306"/>
      </w:tabs>
    </w:pPr>
    <w:rPr>
      <w:b/>
      <w:kern w:val="24"/>
      <w:sz w:val="28"/>
    </w:rPr>
  </w:style>
  <w:style w:type="character" w:customStyle="1" w:styleId="a6">
    <w:name w:val="Верхний колонтитул Знак"/>
    <w:link w:val="a5"/>
    <w:uiPriority w:val="99"/>
    <w:locked/>
    <w:rsid w:val="00B551C9"/>
    <w:rPr>
      <w:rFonts w:cs="Times New Roman"/>
      <w:b/>
      <w:kern w:val="24"/>
      <w:sz w:val="28"/>
    </w:rPr>
  </w:style>
  <w:style w:type="paragraph" w:styleId="21">
    <w:name w:val="Body Text 2"/>
    <w:basedOn w:val="a"/>
    <w:link w:val="22"/>
    <w:uiPriority w:val="99"/>
    <w:rsid w:val="00EF4092"/>
    <w:pPr>
      <w:keepLines/>
      <w:jc w:val="both"/>
    </w:pPr>
    <w:rPr>
      <w:sz w:val="18"/>
    </w:rPr>
  </w:style>
  <w:style w:type="character" w:customStyle="1" w:styleId="22">
    <w:name w:val="Основной текст 2 Знак"/>
    <w:link w:val="21"/>
    <w:uiPriority w:val="99"/>
    <w:semiHidden/>
    <w:locked/>
    <w:rsid w:val="00796F3F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107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796F3F"/>
    <w:rPr>
      <w:rFonts w:cs="Times New Roman"/>
      <w:sz w:val="2"/>
    </w:rPr>
  </w:style>
  <w:style w:type="table" w:styleId="a9">
    <w:name w:val="Table Grid"/>
    <w:basedOn w:val="a1"/>
    <w:uiPriority w:val="99"/>
    <w:rsid w:val="006F4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rsid w:val="00B551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B551C9"/>
    <w:rPr>
      <w:rFonts w:cs="Times New Roman"/>
    </w:rPr>
  </w:style>
  <w:style w:type="character" w:styleId="ac">
    <w:name w:val="Hyperlink"/>
    <w:uiPriority w:val="99"/>
    <w:rsid w:val="00A35288"/>
    <w:rPr>
      <w:rFonts w:cs="Times New Roman"/>
      <w:color w:val="0563C1"/>
      <w:u w:val="single"/>
    </w:rPr>
  </w:style>
  <w:style w:type="paragraph" w:styleId="ad">
    <w:name w:val="Revision"/>
    <w:hidden/>
    <w:uiPriority w:val="99"/>
    <w:semiHidden/>
    <w:rsid w:val="00A35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12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УМЧС</Company>
  <LinksUpToDate>false</LinksUpToDate>
  <CharactersWithSpaces>5276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ЦОПБ</dc:creator>
  <cp:keywords/>
  <dc:description/>
  <cp:lastModifiedBy>ГПН</cp:lastModifiedBy>
  <cp:revision>2</cp:revision>
  <cp:lastPrinted>2024-05-10T12:38:00Z</cp:lastPrinted>
  <dcterms:created xsi:type="dcterms:W3CDTF">2025-11-03T07:38:00Z</dcterms:created>
  <dcterms:modified xsi:type="dcterms:W3CDTF">2025-11-03T07:38:00Z</dcterms:modified>
</cp:coreProperties>
</file>