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BF" w:rsidRPr="00CA6CBF" w:rsidRDefault="00CA6CBF" w:rsidP="008E4AF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</w:rPr>
      </w:pPr>
      <w:r w:rsidRPr="00CA6CBF"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</w:rPr>
        <w:t>Ярко и ве</w:t>
      </w:r>
      <w:r w:rsidR="00ED2575"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</w:rPr>
        <w:t>село в «Безопасный Новый год»</w:t>
      </w:r>
      <w:bookmarkStart w:id="0" w:name="_GoBack"/>
      <w:bookmarkEnd w:id="0"/>
    </w:p>
    <w:p w:rsidR="007F189E" w:rsidRPr="0004010D" w:rsidRDefault="00724248" w:rsidP="00CA6C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6CBF" w:rsidRPr="000401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 Краснопольском районе стартовала профилактическая акция «Безопасный Новый год!». Работники районного отдела по чрезвычайным ситуациям провели красочное мероприятие в </w:t>
      </w:r>
      <w:r w:rsidR="00047B09" w:rsidRPr="000401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центре района</w:t>
      </w:r>
      <w:r w:rsidR="00CA6CBF" w:rsidRPr="000401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047B09" w:rsidRPr="0004010D" w:rsidRDefault="00047B09" w:rsidP="00047B09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04010D">
        <w:rPr>
          <w:sz w:val="28"/>
          <w:szCs w:val="28"/>
        </w:rPr>
        <w:t>Новый год, безусловно, один из самых любимых праздников, как для детей, так и для взрослых. Сверкает ёлочка, всюду мишура, гирлянды, сладкие подарки и вкусные угощенья. Самое главное во всей этой новогодней суете не забыть о правилах безопасности.</w:t>
      </w:r>
    </w:p>
    <w:p w:rsidR="00047B09" w:rsidRPr="0004010D" w:rsidRDefault="0004010D" w:rsidP="00C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10D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047B09" w:rsidRPr="0004010D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010D">
        <w:rPr>
          <w:rFonts w:ascii="Times New Roman" w:hAnsi="Times New Roman" w:cs="Times New Roman"/>
          <w:sz w:val="28"/>
          <w:szCs w:val="28"/>
          <w:shd w:val="clear" w:color="auto" w:fill="FFFFFF"/>
        </w:rPr>
        <w:t>обы</w:t>
      </w:r>
      <w:r w:rsidR="00047B09" w:rsidRPr="000401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праздники </w:t>
      </w:r>
      <w:r w:rsidRPr="0004010D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прошли без происшествий, сотрудники МЧС детально разобрали с гражданами ключевые правела безопасности в преддверии зимних торжеств</w:t>
      </w:r>
      <w:r w:rsidR="00047B09" w:rsidRPr="0004010D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04010D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Особое внимание было уделено правилам установки новогодней ели и безопасному использованию пиротехнических изделий</w:t>
      </w:r>
    </w:p>
    <w:p w:rsidR="00047B09" w:rsidRPr="0004010D" w:rsidRDefault="00047B09" w:rsidP="00C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010D" w:rsidRPr="0004010D" w:rsidRDefault="0004010D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10D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Главным событием мероприятия стал показательный показ пожарно-спасательной техники. Специалисты продемонстрировали возможности аварийно-спасательного оборудовани</w:t>
      </w:r>
      <w:r w:rsidR="00E8026F" w:rsidRPr="00E8026F">
        <w:rPr>
          <w:rFonts w:ascii="Times New Roman" w:hAnsi="Times New Roman" w:cs="Times New Roman"/>
          <w:sz w:val="28"/>
          <w:szCs w:val="28"/>
          <w:shd w:val="clear" w:color="auto" w:fill="FFFFFF"/>
        </w:rPr>
        <w:t>я, рассказали о работе пожарных. Так</w:t>
      </w:r>
      <w:r w:rsidRPr="00E8026F">
        <w:rPr>
          <w:rFonts w:ascii="Times New Roman" w:hAnsi="Times New Roman" w:cs="Times New Roman"/>
          <w:sz w:val="28"/>
          <w:szCs w:val="28"/>
          <w:shd w:val="clear" w:color="auto" w:fill="FFFFFF"/>
        </w:rPr>
        <w:t>же все</w:t>
      </w:r>
      <w:r w:rsidR="00E8026F" w:rsidRPr="00E80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желающи</w:t>
      </w:r>
      <w:r w:rsidRPr="00E8026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8026F" w:rsidRPr="00E80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могли</w:t>
      </w:r>
      <w:r w:rsidRPr="000401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детально рассмот</w:t>
      </w:r>
      <w:r w:rsidRPr="00E8026F">
        <w:rPr>
          <w:rFonts w:ascii="Times New Roman" w:hAnsi="Times New Roman" w:cs="Times New Roman"/>
          <w:sz w:val="28"/>
          <w:szCs w:val="28"/>
          <w:shd w:val="clear" w:color="auto" w:fill="FFFFFF"/>
        </w:rPr>
        <w:t>реть спецавтомобил</w:t>
      </w:r>
      <w:r w:rsidR="00E8026F" w:rsidRPr="00E8026F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0401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посидеть в кабине и почувствовать себя в роли огнеборцев. </w:t>
      </w:r>
    </w:p>
    <w:p w:rsidR="0004010D" w:rsidRPr="0004010D" w:rsidRDefault="0004010D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010D" w:rsidRPr="0004010D" w:rsidRDefault="0004010D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10D">
        <w:rPr>
          <w:rFonts w:ascii="Times New Roman" w:hAnsi="Times New Roman" w:cs="Times New Roman"/>
          <w:sz w:val="28"/>
          <w:szCs w:val="28"/>
          <w:shd w:val="clear" w:color="auto" w:fill="FFFFFF"/>
        </w:rPr>
        <w:t>Все участники акции получили от спасателей полезные подарки — красочные памятки и брошюры с важными правилами безопасности.</w:t>
      </w:r>
    </w:p>
    <w:p w:rsidR="00047B09" w:rsidRPr="00047B09" w:rsidRDefault="00047B09" w:rsidP="00047B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</w:rPr>
      </w:pPr>
      <w:r w:rsidRPr="00047B09">
        <w:rPr>
          <w:rFonts w:ascii="Arial" w:eastAsia="Times New Roman" w:hAnsi="Arial" w:cs="Arial"/>
          <w:noProof/>
          <w:color w:val="262626"/>
          <w:sz w:val="24"/>
          <w:szCs w:val="24"/>
          <w:lang/>
        </w:rPr>
        <mc:AlternateContent>
          <mc:Choice Requires="wps">
            <w:drawing>
              <wp:inline distT="0" distB="0" distL="0" distR="0">
                <wp:extent cx="299720" cy="299720"/>
                <wp:effectExtent l="0" t="0" r="0" b="0"/>
                <wp:docPr id="6" name="Прямоугольник 6" descr="https://gomel.mchs.gov.by/upload/resize_cache/iblock/3a7/1h99l3fcy0w5i5bs962ppeb6sqr7cgq8/1024_768_1eff8917fdc2ad512ddcf33919f1f67d8/IMG_316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61AF76" id="Прямоугольник 6" o:spid="_x0000_s1026" alt="https://gomel.mchs.gov.by/upload/resize_cache/iblock/3a7/1h99l3fcy0w5i5bs962ppeb6sqr7cgq8/1024_768_1eff8917fdc2ad512ddcf33919f1f67d8/IMG_3161.JPG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p w:rsidR="00047B09" w:rsidRPr="00047B09" w:rsidRDefault="00047B09" w:rsidP="00047B09">
      <w:pPr>
        <w:shd w:val="clear" w:color="auto" w:fill="FFFFFF"/>
        <w:spacing w:after="100" w:line="0" w:lineRule="auto"/>
        <w:textAlignment w:val="center"/>
        <w:rPr>
          <w:rFonts w:ascii="Arial" w:eastAsia="Times New Roman" w:hAnsi="Arial" w:cs="Arial"/>
          <w:color w:val="262626"/>
          <w:sz w:val="2"/>
          <w:szCs w:val="2"/>
        </w:rPr>
      </w:pPr>
      <w:r w:rsidRPr="00047B09">
        <w:rPr>
          <w:rFonts w:ascii="Arial" w:eastAsia="Times New Roman" w:hAnsi="Arial" w:cs="Arial"/>
          <w:noProof/>
          <w:color w:val="262626"/>
          <w:sz w:val="2"/>
          <w:szCs w:val="2"/>
          <w:lang/>
        </w:rPr>
        <mc:AlternateContent>
          <mc:Choice Requires="wps">
            <w:drawing>
              <wp:inline distT="0" distB="0" distL="0" distR="0">
                <wp:extent cx="299720" cy="299720"/>
                <wp:effectExtent l="0" t="0" r="0" b="0"/>
                <wp:docPr id="5" name="Прямоугольник 5" descr="https://gomel.mchs.gov.by/upload/resize_cache/iblock/3a7/1h99l3fcy0w5i5bs962ppeb6sqr7cgq8/1024_768_1eff8917fdc2ad512ddcf33919f1f67d8/IMG_316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03B256" id="Прямоугольник 5" o:spid="_x0000_s1026" alt="https://gomel.mchs.gov.by/upload/resize_cache/iblock/3a7/1h99l3fcy0w5i5bs962ppeb6sqr7cgq8/1024_768_1eff8917fdc2ad512ddcf33919f1f67d8/IMG_3161.JPG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p w:rsidR="00047B09" w:rsidRPr="00047B09" w:rsidRDefault="00047B09" w:rsidP="00047B09">
      <w:pPr>
        <w:shd w:val="clear" w:color="auto" w:fill="FFFFFF"/>
        <w:spacing w:after="100" w:line="0" w:lineRule="auto"/>
        <w:textAlignment w:val="center"/>
        <w:rPr>
          <w:rFonts w:ascii="Arial" w:eastAsia="Times New Roman" w:hAnsi="Arial" w:cs="Arial"/>
          <w:color w:val="262626"/>
          <w:sz w:val="2"/>
          <w:szCs w:val="2"/>
        </w:rPr>
      </w:pPr>
      <w:r w:rsidRPr="00047B09">
        <w:rPr>
          <w:rFonts w:ascii="Arial" w:eastAsia="Times New Roman" w:hAnsi="Arial" w:cs="Arial"/>
          <w:noProof/>
          <w:color w:val="262626"/>
          <w:sz w:val="2"/>
          <w:szCs w:val="2"/>
          <w:lang/>
        </w:rPr>
        <mc:AlternateContent>
          <mc:Choice Requires="wps">
            <w:drawing>
              <wp:inline distT="0" distB="0" distL="0" distR="0">
                <wp:extent cx="299720" cy="299720"/>
                <wp:effectExtent l="0" t="0" r="0" b="0"/>
                <wp:docPr id="4" name="Прямоугольник 4" descr="https://gomel.mchs.gov.by/upload/resize_cache/iblock/385/buczwlmbe61kmxjhphptwya0csativco/1024_768_1eff8917fdc2ad512ddcf33919f1f67d8/IMG_316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FA940E" id="Прямоугольник 4" o:spid="_x0000_s1026" alt="https://gomel.mchs.gov.by/upload/resize_cache/iblock/385/buczwlmbe61kmxjhphptwya0csativco/1024_768_1eff8917fdc2ad512ddcf33919f1f67d8/IMG_3167.JPG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p w:rsidR="00047B09" w:rsidRPr="00047B09" w:rsidRDefault="00047B09" w:rsidP="00047B09">
      <w:pPr>
        <w:shd w:val="clear" w:color="auto" w:fill="FFFFFF"/>
        <w:spacing w:after="100" w:line="0" w:lineRule="auto"/>
        <w:textAlignment w:val="center"/>
        <w:rPr>
          <w:rFonts w:ascii="Arial" w:eastAsia="Times New Roman" w:hAnsi="Arial" w:cs="Arial"/>
          <w:color w:val="262626"/>
          <w:sz w:val="2"/>
          <w:szCs w:val="2"/>
        </w:rPr>
      </w:pPr>
      <w:r w:rsidRPr="00047B09">
        <w:rPr>
          <w:rFonts w:ascii="Arial" w:eastAsia="Times New Roman" w:hAnsi="Arial" w:cs="Arial"/>
          <w:noProof/>
          <w:color w:val="262626"/>
          <w:sz w:val="2"/>
          <w:szCs w:val="2"/>
          <w:lang/>
        </w:rPr>
        <mc:AlternateContent>
          <mc:Choice Requires="wps">
            <w:drawing>
              <wp:inline distT="0" distB="0" distL="0" distR="0">
                <wp:extent cx="299720" cy="299720"/>
                <wp:effectExtent l="0" t="0" r="0" b="0"/>
                <wp:docPr id="3" name="Прямоугольник 3" descr="https://gomel.mchs.gov.by/upload/resize_cache/iblock/1b8/p27pmx7dq4a5xa613ji246myu55xutg3/1024_768_1eff8917fdc2ad512ddcf33919f1f67d8/IMG_318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A754BE" id="Прямоугольник 3" o:spid="_x0000_s1026" alt="https://gomel.mchs.gov.by/upload/resize_cache/iblock/1b8/p27pmx7dq4a5xa613ji246myu55xutg3/1024_768_1eff8917fdc2ad512ddcf33919f1f67d8/IMG_3182.JPG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</w:p>
    <w:p w:rsidR="00047B09" w:rsidRPr="00047B09" w:rsidRDefault="00047B09" w:rsidP="00047B09">
      <w:pPr>
        <w:shd w:val="clear" w:color="auto" w:fill="FFFFFF"/>
        <w:spacing w:after="100" w:line="0" w:lineRule="auto"/>
        <w:textAlignment w:val="center"/>
        <w:rPr>
          <w:rFonts w:ascii="Arial" w:eastAsia="Times New Roman" w:hAnsi="Arial" w:cs="Arial"/>
          <w:color w:val="262626"/>
          <w:sz w:val="2"/>
          <w:szCs w:val="2"/>
        </w:rPr>
      </w:pPr>
      <w:r w:rsidRPr="00047B09">
        <w:rPr>
          <w:rFonts w:ascii="Arial" w:eastAsia="Times New Roman" w:hAnsi="Arial" w:cs="Arial"/>
          <w:noProof/>
          <w:color w:val="262626"/>
          <w:sz w:val="2"/>
          <w:szCs w:val="2"/>
          <w:lang/>
        </w:rPr>
        <mc:AlternateContent>
          <mc:Choice Requires="wps">
            <w:drawing>
              <wp:inline distT="0" distB="0" distL="0" distR="0">
                <wp:extent cx="299720" cy="299720"/>
                <wp:effectExtent l="0" t="0" r="0" b="0"/>
                <wp:docPr id="2" name="Прямоугольник 2" descr="https://gomel.mchs.gov.by/upload/resize_cache/iblock/d39/03mir4rhk043ks394jb6hc67fazn4400/1024_768_1eff8917fdc2ad512ddcf33919f1f67d8/IMG_318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6392FE" id="Прямоугольник 2" o:spid="_x0000_s1026" alt="https://gomel.mchs.gov.by/upload/resize_cache/iblock/d39/03mir4rhk043ks394jb6hc67fazn4400/1024_768_1eff8917fdc2ad512ddcf33919f1f67d8/IMG_3185.JPG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</w:p>
    <w:p w:rsidR="00047B09" w:rsidRPr="00047B09" w:rsidRDefault="00047B09" w:rsidP="00047B09">
      <w:pPr>
        <w:shd w:val="clear" w:color="auto" w:fill="FFFFFF"/>
        <w:spacing w:after="100" w:line="0" w:lineRule="auto"/>
        <w:textAlignment w:val="center"/>
        <w:rPr>
          <w:rFonts w:ascii="Arial" w:eastAsia="Times New Roman" w:hAnsi="Arial" w:cs="Arial"/>
          <w:color w:val="262626"/>
          <w:sz w:val="2"/>
          <w:szCs w:val="2"/>
        </w:rPr>
      </w:pPr>
      <w:r w:rsidRPr="00047B09">
        <w:rPr>
          <w:rFonts w:ascii="Arial" w:eastAsia="Times New Roman" w:hAnsi="Arial" w:cs="Arial"/>
          <w:noProof/>
          <w:color w:val="262626"/>
          <w:sz w:val="2"/>
          <w:szCs w:val="2"/>
          <w:lang/>
        </w:rPr>
        <mc:AlternateContent>
          <mc:Choice Requires="wps">
            <w:drawing>
              <wp:inline distT="0" distB="0" distL="0" distR="0">
                <wp:extent cx="299720" cy="299720"/>
                <wp:effectExtent l="0" t="0" r="0" b="0"/>
                <wp:docPr id="1" name="Прямоугольник 1" descr="https://gomel.mchs.gov.by/upload/resize_cache/iblock/9df/q62q37ws3e0slp9rbx2wb7wlkaw7z8r4/1024_768_1eff8917fdc2ad512ddcf33919f1f67d8/IMG_32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0B524A" id="Прямоугольник 1" o:spid="_x0000_s1026" alt="https://gomel.mchs.gov.by/upload/resize_cache/iblock/9df/q62q37ws3e0slp9rbx2wb7wlkaw7z8r4/1024_768_1eff8917fdc2ad512ddcf33919f1f67d8/IMG_3212.JPG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</w:p>
    <w:p w:rsidR="00047B09" w:rsidRPr="00047B09" w:rsidRDefault="00047B09" w:rsidP="00C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7B09" w:rsidRPr="0004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5D"/>
    <w:rsid w:val="0004010D"/>
    <w:rsid w:val="00047B09"/>
    <w:rsid w:val="0058035D"/>
    <w:rsid w:val="00724248"/>
    <w:rsid w:val="007F189E"/>
    <w:rsid w:val="008E4AF7"/>
    <w:rsid w:val="00CA6CBF"/>
    <w:rsid w:val="00E8026F"/>
    <w:rsid w:val="00ED2575"/>
    <w:rsid w:val="00F0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4413E-F27C-4496-9B05-549CECF1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C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C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4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8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14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71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0304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3686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7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312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64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0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ГПН</dc:creator>
  <cp:keywords/>
  <dc:description/>
  <cp:lastModifiedBy>ГСЧСиГО</cp:lastModifiedBy>
  <cp:revision>5</cp:revision>
  <dcterms:created xsi:type="dcterms:W3CDTF">2022-02-24T05:36:00Z</dcterms:created>
  <dcterms:modified xsi:type="dcterms:W3CDTF">2025-12-16T10:58:00Z</dcterms:modified>
</cp:coreProperties>
</file>