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F45D6A" w14:textId="2926327B" w:rsidR="006B15FA" w:rsidRPr="00DA2F91" w:rsidRDefault="006B15FA" w:rsidP="006B15FA">
      <w:pPr>
        <w:pStyle w:val="ConsPlusNonformat"/>
        <w:jc w:val="both"/>
        <w:rPr>
          <w:rFonts w:ascii="Times New Roman" w:hAnsi="Times New Roman"/>
          <w:b/>
          <w:bCs/>
          <w:sz w:val="30"/>
          <w:szCs w:val="30"/>
        </w:rPr>
      </w:pPr>
      <w:r w:rsidRPr="00DA2F91">
        <w:rPr>
          <w:rFonts w:ascii="Times New Roman" w:hAnsi="Times New Roman"/>
          <w:b/>
          <w:bCs/>
          <w:sz w:val="30"/>
          <w:szCs w:val="30"/>
        </w:rPr>
        <w:t>В Могилеве маршрутны</w:t>
      </w:r>
      <w:r>
        <w:rPr>
          <w:rFonts w:ascii="Times New Roman" w:hAnsi="Times New Roman"/>
          <w:b/>
          <w:bCs/>
          <w:sz w:val="30"/>
          <w:szCs w:val="30"/>
        </w:rPr>
        <w:t>е</w:t>
      </w:r>
      <w:r w:rsidRPr="00DA2F91">
        <w:rPr>
          <w:rFonts w:ascii="Times New Roman" w:hAnsi="Times New Roman"/>
          <w:b/>
          <w:bCs/>
          <w:sz w:val="30"/>
          <w:szCs w:val="30"/>
        </w:rPr>
        <w:t xml:space="preserve"> такси работали без выдачи кассовых чеков пассажирам</w:t>
      </w:r>
    </w:p>
    <w:p w14:paraId="74B0A2B7" w14:textId="77777777" w:rsidR="006B15FA" w:rsidRDefault="006B15FA" w:rsidP="006B15FA">
      <w:pPr>
        <w:pStyle w:val="ConsPlusNonformat"/>
        <w:jc w:val="both"/>
        <w:rPr>
          <w:rFonts w:ascii="Times New Roman" w:hAnsi="Times New Roman"/>
          <w:sz w:val="30"/>
          <w:szCs w:val="30"/>
        </w:rPr>
      </w:pPr>
    </w:p>
    <w:p w14:paraId="375F4662" w14:textId="77777777" w:rsidR="006B15FA" w:rsidRDefault="006B15FA" w:rsidP="006B15FA">
      <w:pPr>
        <w:pStyle w:val="ConsPlusNonformat"/>
        <w:ind w:firstLine="709"/>
        <w:jc w:val="both"/>
        <w:rPr>
          <w:rFonts w:ascii="Times New Roman" w:hAnsi="Times New Roman"/>
          <w:sz w:val="30"/>
          <w:szCs w:val="30"/>
        </w:rPr>
      </w:pPr>
      <w:r w:rsidRPr="00287715">
        <w:rPr>
          <w:rFonts w:ascii="Times New Roman" w:hAnsi="Times New Roman"/>
          <w:sz w:val="30"/>
          <w:szCs w:val="30"/>
        </w:rPr>
        <w:t>Внепланов</w:t>
      </w:r>
      <w:r>
        <w:rPr>
          <w:rFonts w:ascii="Times New Roman" w:hAnsi="Times New Roman"/>
          <w:sz w:val="30"/>
          <w:szCs w:val="30"/>
        </w:rPr>
        <w:t xml:space="preserve">ую тематическую оперативную проверку частного предприятия «С» из Могилева, занимающегося перевозкой пассажиров маршрутными такси на территории областного центра, провели в апреле сотрудники управления оперативных мероприятий </w:t>
      </w:r>
      <w:r w:rsidRPr="00287715">
        <w:rPr>
          <w:rFonts w:ascii="Times New Roman" w:hAnsi="Times New Roman"/>
          <w:sz w:val="30"/>
          <w:szCs w:val="30"/>
        </w:rPr>
        <w:t xml:space="preserve">инспекции </w:t>
      </w:r>
      <w:r>
        <w:rPr>
          <w:rFonts w:ascii="Times New Roman" w:hAnsi="Times New Roman"/>
          <w:sz w:val="30"/>
          <w:szCs w:val="30"/>
        </w:rPr>
        <w:t xml:space="preserve">МНС </w:t>
      </w:r>
      <w:r w:rsidRPr="00287715">
        <w:rPr>
          <w:rFonts w:ascii="Times New Roman" w:hAnsi="Times New Roman"/>
          <w:sz w:val="30"/>
          <w:szCs w:val="30"/>
        </w:rPr>
        <w:t>по Могилевской области</w:t>
      </w:r>
      <w:r w:rsidRPr="00EA2EE3">
        <w:rPr>
          <w:rFonts w:ascii="Times New Roman" w:hAnsi="Times New Roman"/>
          <w:sz w:val="30"/>
          <w:szCs w:val="30"/>
        </w:rPr>
        <w:t xml:space="preserve"> (</w:t>
      </w:r>
      <w:r>
        <w:rPr>
          <w:rFonts w:ascii="Times New Roman" w:hAnsi="Times New Roman"/>
          <w:sz w:val="30"/>
          <w:szCs w:val="30"/>
        </w:rPr>
        <w:t>далее – управление).</w:t>
      </w:r>
    </w:p>
    <w:p w14:paraId="5D1BF9D6" w14:textId="77777777" w:rsidR="006B15FA" w:rsidRDefault="006B15FA" w:rsidP="006B15FA">
      <w:pPr>
        <w:pStyle w:val="ConsPlusNonformat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В ходе проверки установлено, что водители трех маршрутных такси не использовали кассовые аппараты при расчетах пассажиров. Размер выручки, принятой в день проверки с нарушением требований законодательства, составил 224 рубля. Общее количество пассажиров, которым не выдались кассовые чеки – 172 человека.</w:t>
      </w:r>
    </w:p>
    <w:p w14:paraId="154C7796" w14:textId="77777777" w:rsidR="006B15FA" w:rsidRDefault="006B15FA" w:rsidP="006B15FA">
      <w:pPr>
        <w:pStyle w:val="ConsPlusNonformat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Основанием для назначения и проведения проверки являлся крайне низкий размер среднедневной выручки, принятой по кассовым аппаратам, и невысокий пассажиропоток (от 12 до 58 человек в среднем</w:t>
      </w:r>
      <w:r w:rsidRPr="00551457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>за день).</w:t>
      </w:r>
    </w:p>
    <w:p w14:paraId="31947E19" w14:textId="000BE1E2" w:rsidR="006B15FA" w:rsidRDefault="001E1D21" w:rsidP="006B15FA">
      <w:pPr>
        <w:pStyle w:val="ConsPlusNonformat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Виновные </w:t>
      </w:r>
      <w:r w:rsidR="006B15FA">
        <w:rPr>
          <w:rFonts w:ascii="Times New Roman" w:hAnsi="Times New Roman"/>
          <w:sz w:val="30"/>
          <w:szCs w:val="30"/>
        </w:rPr>
        <w:t>лица будут привлечены к административной ответственности с наложением штрафа в размере до 30 базовых величин каждому (статья 13.14 КоАП).</w:t>
      </w:r>
    </w:p>
    <w:p w14:paraId="28B65F4C" w14:textId="77777777" w:rsidR="006B15FA" w:rsidRDefault="006B15FA" w:rsidP="006B15FA">
      <w:pPr>
        <w:pStyle w:val="ConsPlusNonformat"/>
        <w:ind w:firstLine="72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Материалы проверки будут направлены оператору автомобильных перевозок для рассмотрения вопроса о приостановлении либо лишении карточки маршрута.</w:t>
      </w:r>
    </w:p>
    <w:p w14:paraId="7772B4C2" w14:textId="77777777" w:rsidR="006B15FA" w:rsidRDefault="006B15FA" w:rsidP="006B15FA">
      <w:pPr>
        <w:pStyle w:val="ConsPlusNonformat"/>
        <w:ind w:firstLine="72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  <w:lang w:val="en-US"/>
        </w:rPr>
        <w:t>C</w:t>
      </w:r>
      <w:r w:rsidRPr="00EA2EE3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>начала года сотрудниками управления проведено 6 проверок субъектов хозяйствования, осуществляющих деятельность в указанной сфере, в ходе которых установлено 21 нарушение порядка приема средств платежа.</w:t>
      </w:r>
    </w:p>
    <w:p w14:paraId="068D61A1" w14:textId="77777777" w:rsidR="006B15FA" w:rsidRDefault="006B15FA" w:rsidP="006B15FA">
      <w:pPr>
        <w:pStyle w:val="ConsPlusNonformat"/>
        <w:ind w:firstLine="72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Контрольные мероприятия в отношении вышеуказанной категории плательщиков будут продолжены.</w:t>
      </w:r>
    </w:p>
    <w:p w14:paraId="78E7075F" w14:textId="77777777" w:rsidR="006B15FA" w:rsidRDefault="006B15FA" w:rsidP="006B15FA">
      <w:pPr>
        <w:pStyle w:val="ConsPlusNonformat"/>
        <w:jc w:val="right"/>
        <w:rPr>
          <w:rFonts w:ascii="Times New Roman" w:hAnsi="Times New Roman"/>
          <w:sz w:val="30"/>
          <w:szCs w:val="30"/>
        </w:rPr>
      </w:pPr>
    </w:p>
    <w:p w14:paraId="5212B5F5" w14:textId="77777777" w:rsidR="006B15FA" w:rsidRPr="00B63A71" w:rsidRDefault="006B15FA" w:rsidP="006B15FA">
      <w:pPr>
        <w:jc w:val="right"/>
      </w:pPr>
      <w:r w:rsidRPr="00B63A71">
        <w:t>Пресс-центр инспекции МНС</w:t>
      </w:r>
    </w:p>
    <w:p w14:paraId="32DB47F4" w14:textId="77777777" w:rsidR="006B15FA" w:rsidRPr="00B63A71" w:rsidRDefault="006B15FA" w:rsidP="006B15FA">
      <w:pPr>
        <w:jc w:val="right"/>
      </w:pPr>
      <w:r w:rsidRPr="00B63A71">
        <w:t>Республики Беларусь</w:t>
      </w:r>
    </w:p>
    <w:p w14:paraId="21642E37" w14:textId="77777777" w:rsidR="006B15FA" w:rsidRPr="00B63A71" w:rsidRDefault="006B15FA" w:rsidP="006B15FA">
      <w:pPr>
        <w:jc w:val="right"/>
      </w:pPr>
      <w:r w:rsidRPr="00B63A71">
        <w:t>по Могилевской области</w:t>
      </w:r>
    </w:p>
    <w:sectPr w:rsidR="006B15FA" w:rsidRPr="00B63A71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5FA"/>
    <w:rsid w:val="00136B94"/>
    <w:rsid w:val="001A0E42"/>
    <w:rsid w:val="001E1D21"/>
    <w:rsid w:val="00390083"/>
    <w:rsid w:val="003C29C1"/>
    <w:rsid w:val="00533D64"/>
    <w:rsid w:val="00625907"/>
    <w:rsid w:val="006B15FA"/>
    <w:rsid w:val="0094746F"/>
    <w:rsid w:val="00A46AA9"/>
    <w:rsid w:val="00EF1A52"/>
    <w:rsid w:val="00F055CC"/>
    <w:rsid w:val="00F4174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BD480"/>
  <w15:chartTrackingRefBased/>
  <w15:docId w15:val="{FAA9CBAE-4F4B-40B7-8E75-67E16B8B8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15FA"/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B15FA"/>
    <w:pPr>
      <w:snapToGrid w:val="0"/>
    </w:pPr>
    <w:rPr>
      <w:rFonts w:ascii="Courier New" w:eastAsia="Times New Roman" w:hAnsi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3</cp:revision>
  <dcterms:created xsi:type="dcterms:W3CDTF">2022-04-22T06:03:00Z</dcterms:created>
  <dcterms:modified xsi:type="dcterms:W3CDTF">2022-07-27T11:39:00Z</dcterms:modified>
</cp:coreProperties>
</file>