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1267" w:rsidRDefault="00701267" w:rsidP="00701267">
      <w:pPr>
        <w:spacing w:after="0" w:line="240" w:lineRule="auto"/>
        <w:ind w:left="-851" w:firstLine="709"/>
        <w:jc w:val="center"/>
        <w:rPr>
          <w:rFonts w:cs="Times New Roman"/>
          <w:b/>
          <w:bCs/>
          <w:sz w:val="30"/>
          <w:szCs w:val="30"/>
        </w:rPr>
      </w:pPr>
      <w:r>
        <w:rPr>
          <w:rFonts w:cs="Times New Roman"/>
          <w:b/>
          <w:bCs/>
          <w:sz w:val="30"/>
          <w:szCs w:val="30"/>
        </w:rPr>
        <w:t xml:space="preserve">ТЕМА 3. </w:t>
      </w:r>
      <w:r w:rsidRPr="00961185">
        <w:rPr>
          <w:rFonts w:cs="Times New Roman"/>
          <w:b/>
          <w:bCs/>
          <w:sz w:val="30"/>
          <w:szCs w:val="30"/>
        </w:rPr>
        <w:t>Нововведения в сфере трудовых отношений: что изменилось с 1 января 2024 года»</w:t>
      </w:r>
    </w:p>
    <w:p w:rsidR="00701267" w:rsidRPr="00757883" w:rsidRDefault="00701267" w:rsidP="00701267">
      <w:pPr>
        <w:tabs>
          <w:tab w:val="left" w:pos="0"/>
        </w:tabs>
        <w:spacing w:after="0"/>
        <w:ind w:left="-851"/>
        <w:contextualSpacing/>
        <w:jc w:val="center"/>
        <w:rPr>
          <w:sz w:val="20"/>
          <w:szCs w:val="20"/>
        </w:rPr>
      </w:pPr>
      <w:r w:rsidRPr="00757883">
        <w:rPr>
          <w:i/>
          <w:sz w:val="20"/>
          <w:szCs w:val="20"/>
        </w:rPr>
        <w:t xml:space="preserve">По материалам </w:t>
      </w:r>
      <w:r>
        <w:rPr>
          <w:i/>
          <w:sz w:val="20"/>
          <w:szCs w:val="20"/>
        </w:rPr>
        <w:t>сайта Министерства труда и социальной защиты Республики Беларусь и информации комитета по труду, занятости и социальной защите Могилевского областного исполнительного комитета</w:t>
      </w:r>
    </w:p>
    <w:p w:rsidR="00701267" w:rsidRPr="00961185" w:rsidRDefault="00701267" w:rsidP="00701267">
      <w:pPr>
        <w:spacing w:after="0" w:line="240" w:lineRule="auto"/>
        <w:ind w:left="-851" w:firstLine="709"/>
        <w:jc w:val="both"/>
        <w:rPr>
          <w:rFonts w:cs="Times New Roman"/>
          <w:b/>
          <w:bCs/>
          <w:sz w:val="30"/>
          <w:szCs w:val="30"/>
        </w:rPr>
      </w:pPr>
      <w:r w:rsidRPr="00961185">
        <w:rPr>
          <w:rFonts w:cs="Times New Roman"/>
          <w:b/>
          <w:bCs/>
          <w:sz w:val="30"/>
          <w:szCs w:val="30"/>
        </w:rPr>
        <w:t>Выплата заработной платы не реже двух раз в месяц</w:t>
      </w:r>
    </w:p>
    <w:p w:rsidR="00701267" w:rsidRPr="00961185" w:rsidRDefault="00701267" w:rsidP="00701267">
      <w:pPr>
        <w:spacing w:after="0" w:line="240" w:lineRule="auto"/>
        <w:ind w:left="-851" w:firstLine="709"/>
        <w:jc w:val="both"/>
        <w:rPr>
          <w:rFonts w:cs="Times New Roman"/>
          <w:sz w:val="30"/>
          <w:szCs w:val="30"/>
        </w:rPr>
      </w:pPr>
      <w:r w:rsidRPr="00961185">
        <w:rPr>
          <w:rFonts w:cs="Times New Roman"/>
          <w:sz w:val="30"/>
          <w:szCs w:val="30"/>
        </w:rPr>
        <w:t>Изменены статьи 73 и 261</w:t>
      </w:r>
      <w:r w:rsidRPr="00961185">
        <w:rPr>
          <w:rFonts w:cs="Times New Roman"/>
          <w:sz w:val="30"/>
          <w:szCs w:val="30"/>
          <w:vertAlign w:val="superscript"/>
        </w:rPr>
        <w:t>2</w:t>
      </w:r>
      <w:r w:rsidRPr="00961185">
        <w:rPr>
          <w:rFonts w:cs="Times New Roman"/>
          <w:sz w:val="30"/>
          <w:szCs w:val="30"/>
        </w:rPr>
        <w:t xml:space="preserve"> Трудового кодекса в части периодичности выплаты заработной платы работникам, с которыми заключены контракты.</w:t>
      </w:r>
    </w:p>
    <w:p w:rsidR="00701267" w:rsidRPr="00961185" w:rsidRDefault="00701267" w:rsidP="00701267">
      <w:pPr>
        <w:spacing w:after="0" w:line="240" w:lineRule="auto"/>
        <w:ind w:left="-851" w:firstLine="709"/>
        <w:jc w:val="both"/>
        <w:rPr>
          <w:rFonts w:cs="Times New Roman"/>
          <w:sz w:val="30"/>
          <w:szCs w:val="30"/>
        </w:rPr>
      </w:pPr>
      <w:r w:rsidRPr="00961185">
        <w:rPr>
          <w:rFonts w:cs="Times New Roman"/>
          <w:sz w:val="30"/>
          <w:szCs w:val="30"/>
        </w:rPr>
        <w:t>Заработная плата - вознаграждение за тру</w:t>
      </w:r>
      <w:bookmarkStart w:id="0" w:name="_GoBack"/>
      <w:bookmarkEnd w:id="0"/>
      <w:r w:rsidRPr="00961185">
        <w:rPr>
          <w:rFonts w:cs="Times New Roman"/>
          <w:sz w:val="30"/>
          <w:szCs w:val="30"/>
        </w:rPr>
        <w:t>д, которое наниматель обязан выплатить работнику за выполненную работу в зависимости от ее сложности, количества, качества, условий труда и квалификации работника с учетом фактически отработанного времени, а также за периоды, включаемые в рабочее время (часть первая статьи 57 Трудового кодекса).</w:t>
      </w:r>
    </w:p>
    <w:p w:rsidR="00701267" w:rsidRPr="00961185" w:rsidRDefault="00701267" w:rsidP="00701267">
      <w:pPr>
        <w:spacing w:after="0" w:line="240" w:lineRule="auto"/>
        <w:ind w:left="-851" w:firstLine="709"/>
        <w:jc w:val="both"/>
        <w:rPr>
          <w:rFonts w:cs="Times New Roman"/>
          <w:sz w:val="30"/>
          <w:szCs w:val="30"/>
        </w:rPr>
      </w:pPr>
      <w:r w:rsidRPr="00961185">
        <w:rPr>
          <w:rFonts w:cs="Times New Roman"/>
          <w:sz w:val="30"/>
          <w:szCs w:val="30"/>
        </w:rPr>
        <w:t>До 1 января 2024 г. законодательство о труде позволяло выплачивать заработную плату работникам, работающим по контракту, не реже одного раза в месяц.</w:t>
      </w:r>
    </w:p>
    <w:p w:rsidR="00701267" w:rsidRPr="00961185" w:rsidRDefault="00701267" w:rsidP="00701267">
      <w:pPr>
        <w:spacing w:after="0" w:line="240" w:lineRule="auto"/>
        <w:ind w:left="-851" w:firstLine="709"/>
        <w:jc w:val="both"/>
        <w:rPr>
          <w:rFonts w:cs="Times New Roman"/>
          <w:sz w:val="30"/>
          <w:szCs w:val="30"/>
        </w:rPr>
      </w:pPr>
      <w:r w:rsidRPr="00961185">
        <w:rPr>
          <w:rFonts w:cs="Times New Roman"/>
          <w:sz w:val="30"/>
          <w:szCs w:val="30"/>
        </w:rPr>
        <w:t>Изменения направлены на установление единых подходов в части периодичности выплаты заработной платы независимо от разновидности заключенного трудового договора и предусматривают выплату заработной платы не реже двух раз в месяц.</w:t>
      </w:r>
    </w:p>
    <w:p w:rsidR="00701267" w:rsidRPr="00961185" w:rsidRDefault="00701267" w:rsidP="00701267">
      <w:pPr>
        <w:spacing w:after="0" w:line="240" w:lineRule="auto"/>
        <w:ind w:left="-851" w:firstLine="709"/>
        <w:jc w:val="both"/>
        <w:rPr>
          <w:rFonts w:cs="Times New Roman"/>
          <w:sz w:val="30"/>
          <w:szCs w:val="30"/>
        </w:rPr>
      </w:pPr>
      <w:r w:rsidRPr="00961185">
        <w:rPr>
          <w:rFonts w:cs="Times New Roman"/>
          <w:sz w:val="30"/>
          <w:szCs w:val="30"/>
        </w:rPr>
        <w:t>Частью первой статьи 73 Трудового кодекса установлено, что выплата заработной платы производится регулярно в дни, определенные в коллективном договоре, соглашении или трудовом договоре. При этом конкретные дни выплаты заработной платы устанавливаются с учетом периодичности, определенной законодательством, - не реже двух раз в месяц.</w:t>
      </w:r>
    </w:p>
    <w:p w:rsidR="00701267" w:rsidRPr="00961185" w:rsidRDefault="00701267" w:rsidP="00701267">
      <w:pPr>
        <w:spacing w:after="0" w:line="240" w:lineRule="auto"/>
        <w:ind w:left="-851" w:firstLine="709"/>
        <w:jc w:val="both"/>
        <w:rPr>
          <w:rFonts w:cs="Times New Roman"/>
          <w:sz w:val="30"/>
          <w:szCs w:val="30"/>
        </w:rPr>
      </w:pPr>
      <w:r w:rsidRPr="00961185">
        <w:rPr>
          <w:rFonts w:cs="Times New Roman"/>
          <w:sz w:val="30"/>
          <w:szCs w:val="30"/>
        </w:rPr>
        <w:t>Законодателем сохранены прежние требования, закрепленные пунктом 4 части первой статьи 55 Трудового кодекса, согласно которым наниматель обязан выдавать заработную плату в сроки и размерах, установленных законодательством, коллективным договором, соглашением или трудовым договором.</w:t>
      </w:r>
    </w:p>
    <w:p w:rsidR="00701267" w:rsidRPr="00961185" w:rsidRDefault="00701267" w:rsidP="00701267">
      <w:pPr>
        <w:spacing w:after="0" w:line="240" w:lineRule="auto"/>
        <w:ind w:left="-851" w:firstLine="709"/>
        <w:jc w:val="both"/>
        <w:rPr>
          <w:rFonts w:cs="Times New Roman"/>
          <w:sz w:val="30"/>
          <w:szCs w:val="30"/>
        </w:rPr>
      </w:pPr>
      <w:r w:rsidRPr="00961185">
        <w:rPr>
          <w:rFonts w:cs="Times New Roman"/>
          <w:sz w:val="30"/>
          <w:szCs w:val="30"/>
        </w:rPr>
        <w:t>Размеры оплаты труда работников устанавливаются нанимателем на основании коллективного договора, соглашения, иных локальных правовых актов и трудового договора (статья 63 Трудового кодекса).</w:t>
      </w:r>
    </w:p>
    <w:p w:rsidR="00701267" w:rsidRPr="00961185" w:rsidRDefault="00701267" w:rsidP="00701267">
      <w:pPr>
        <w:spacing w:after="0" w:line="240" w:lineRule="auto"/>
        <w:ind w:left="-851" w:firstLine="709"/>
        <w:jc w:val="both"/>
        <w:rPr>
          <w:rFonts w:cs="Times New Roman"/>
          <w:sz w:val="30"/>
          <w:szCs w:val="30"/>
        </w:rPr>
      </w:pPr>
      <w:r w:rsidRPr="00961185">
        <w:rPr>
          <w:rFonts w:cs="Times New Roman"/>
          <w:sz w:val="30"/>
          <w:szCs w:val="30"/>
        </w:rPr>
        <w:t>Законодательство о труде не содержит требований к размеру каждой из частей заработной платы при ее выплате не реже двух раз в месяц.</w:t>
      </w:r>
    </w:p>
    <w:p w:rsidR="00701267" w:rsidRPr="00961185" w:rsidRDefault="00701267" w:rsidP="00701267">
      <w:pPr>
        <w:spacing w:after="0" w:line="240" w:lineRule="auto"/>
        <w:ind w:left="-851" w:firstLine="709"/>
        <w:jc w:val="both"/>
        <w:rPr>
          <w:rFonts w:cs="Times New Roman"/>
          <w:sz w:val="30"/>
          <w:szCs w:val="30"/>
        </w:rPr>
      </w:pPr>
      <w:r w:rsidRPr="00961185">
        <w:rPr>
          <w:rFonts w:cs="Times New Roman"/>
          <w:sz w:val="30"/>
          <w:szCs w:val="30"/>
        </w:rPr>
        <w:t>Порядок выплаты части заработной платы, производимой в виде «аванса», ее размер (в твердой сумме или в виде доли в процентном выражении) и сроки выплаты целесообразно определять в коллективном договоре, соглашении, локальном правовом акте, регулирующем порядок выплаты заработной платы, или в трудовом договоре с учетом статьи 57 Трудового кодекса.</w:t>
      </w:r>
    </w:p>
    <w:p w:rsidR="00701267" w:rsidRPr="00961185" w:rsidRDefault="00701267" w:rsidP="00701267">
      <w:pPr>
        <w:spacing w:after="0" w:line="240" w:lineRule="auto"/>
        <w:ind w:left="-851" w:firstLine="709"/>
        <w:jc w:val="both"/>
        <w:rPr>
          <w:rFonts w:cs="Times New Roman"/>
          <w:i/>
          <w:iCs/>
          <w:sz w:val="30"/>
          <w:szCs w:val="30"/>
        </w:rPr>
      </w:pPr>
      <w:proofErr w:type="spellStart"/>
      <w:r w:rsidRPr="00961185">
        <w:rPr>
          <w:rFonts w:cs="Times New Roman"/>
          <w:b/>
          <w:bCs/>
          <w:i/>
          <w:iCs/>
          <w:sz w:val="30"/>
          <w:szCs w:val="30"/>
        </w:rPr>
        <w:t>Справочно</w:t>
      </w:r>
      <w:proofErr w:type="spellEnd"/>
      <w:r>
        <w:rPr>
          <w:rFonts w:cs="Times New Roman"/>
          <w:b/>
          <w:bCs/>
          <w:i/>
          <w:iCs/>
          <w:sz w:val="30"/>
          <w:szCs w:val="30"/>
        </w:rPr>
        <w:t xml:space="preserve">: </w:t>
      </w:r>
      <w:r>
        <w:rPr>
          <w:rFonts w:cs="Times New Roman"/>
          <w:i/>
          <w:iCs/>
          <w:sz w:val="30"/>
          <w:szCs w:val="30"/>
        </w:rPr>
        <w:t>н</w:t>
      </w:r>
      <w:r w:rsidRPr="00961185">
        <w:rPr>
          <w:rFonts w:cs="Times New Roman"/>
          <w:i/>
          <w:iCs/>
          <w:sz w:val="30"/>
          <w:szCs w:val="30"/>
        </w:rPr>
        <w:t>а практике под авансом понимается предварительная выплата части вознаграждения за труд (заработной платы), причитающегося работнику.</w:t>
      </w:r>
    </w:p>
    <w:p w:rsidR="00701267" w:rsidRPr="00961185" w:rsidRDefault="00701267" w:rsidP="00701267">
      <w:pPr>
        <w:spacing w:after="0" w:line="240" w:lineRule="auto"/>
        <w:ind w:left="-851" w:firstLine="709"/>
        <w:jc w:val="both"/>
        <w:rPr>
          <w:rFonts w:cs="Times New Roman"/>
          <w:i/>
          <w:iCs/>
          <w:sz w:val="30"/>
          <w:szCs w:val="30"/>
        </w:rPr>
      </w:pPr>
      <w:r w:rsidRPr="00961185">
        <w:rPr>
          <w:rFonts w:cs="Times New Roman"/>
          <w:i/>
          <w:iCs/>
          <w:sz w:val="30"/>
          <w:szCs w:val="30"/>
        </w:rPr>
        <w:lastRenderedPageBreak/>
        <w:t>В налоговом законодательстве (часть третья пункта 4 статьи 216 Налогового кодекса Республики Беларусь) используется понятие «оплата труда за первую половину месяца».</w:t>
      </w:r>
    </w:p>
    <w:p w:rsidR="00701267" w:rsidRPr="00961185" w:rsidRDefault="00701267" w:rsidP="00701267">
      <w:pPr>
        <w:spacing w:after="0" w:line="240" w:lineRule="auto"/>
        <w:ind w:left="-851" w:firstLine="709"/>
        <w:jc w:val="both"/>
        <w:rPr>
          <w:rFonts w:cs="Times New Roman"/>
          <w:sz w:val="30"/>
          <w:szCs w:val="30"/>
        </w:rPr>
      </w:pPr>
      <w:r w:rsidRPr="00961185">
        <w:rPr>
          <w:rFonts w:cs="Times New Roman"/>
          <w:sz w:val="30"/>
          <w:szCs w:val="30"/>
        </w:rPr>
        <w:t>Также наниматель самостоятельно должен урегулировать размер и порядок такой предварительной выплаты заработной платы (либо принять решение выплату не производить) в случае, если, например, в первой половине месяца, за которую производится выплата, работник отсутствовал (в связи с временной нетрудоспособностью, нахождением в трудовом или социальном отпуске, по иным причинам).</w:t>
      </w:r>
    </w:p>
    <w:p w:rsidR="00701267" w:rsidRPr="00961185" w:rsidRDefault="00701267" w:rsidP="00701267">
      <w:pPr>
        <w:spacing w:after="0" w:line="240" w:lineRule="auto"/>
        <w:ind w:left="-851" w:firstLine="709"/>
        <w:jc w:val="both"/>
        <w:rPr>
          <w:rFonts w:cs="Times New Roman"/>
          <w:sz w:val="30"/>
          <w:szCs w:val="30"/>
        </w:rPr>
      </w:pPr>
      <w:r w:rsidRPr="00961185">
        <w:rPr>
          <w:rFonts w:cs="Times New Roman"/>
          <w:sz w:val="30"/>
          <w:szCs w:val="30"/>
        </w:rPr>
        <w:t>После окончания расчетного месяца наниматель обязан не позднее установленного дня для окончательной выплаты заработной платы выплатить работнику в полном объеме заработную плату за фактически отработанное рабочее время с учетом ранее произведенных выплат.</w:t>
      </w:r>
    </w:p>
    <w:p w:rsidR="00701267" w:rsidRPr="00961185" w:rsidRDefault="00701267" w:rsidP="00701267">
      <w:pPr>
        <w:spacing w:after="0" w:line="240" w:lineRule="auto"/>
        <w:ind w:left="-851" w:firstLine="709"/>
        <w:jc w:val="both"/>
        <w:rPr>
          <w:rFonts w:cs="Times New Roman"/>
          <w:b/>
          <w:bCs/>
          <w:sz w:val="30"/>
          <w:szCs w:val="30"/>
        </w:rPr>
      </w:pPr>
      <w:r w:rsidRPr="00961185">
        <w:rPr>
          <w:rFonts w:cs="Times New Roman"/>
          <w:b/>
          <w:bCs/>
          <w:sz w:val="30"/>
          <w:szCs w:val="30"/>
        </w:rPr>
        <w:t>Выплата среднего заработка за время трудового отпуска</w:t>
      </w:r>
    </w:p>
    <w:p w:rsidR="00701267" w:rsidRPr="00961185" w:rsidRDefault="00701267" w:rsidP="00701267">
      <w:pPr>
        <w:spacing w:after="0" w:line="240" w:lineRule="auto"/>
        <w:ind w:left="-851" w:firstLine="709"/>
        <w:jc w:val="both"/>
        <w:rPr>
          <w:rFonts w:cs="Times New Roman"/>
          <w:sz w:val="30"/>
          <w:szCs w:val="30"/>
        </w:rPr>
      </w:pPr>
      <w:r w:rsidRPr="00961185">
        <w:rPr>
          <w:rFonts w:cs="Times New Roman"/>
          <w:sz w:val="30"/>
          <w:szCs w:val="30"/>
        </w:rPr>
        <w:t>С учетом изменений, внесенных в статью 176 Трудового кодекса, наниматель обязан выплачивать средний заработок за время трудового отпуска не позднее чем за два дня до начала отпуска, если он предоставляется в соответствии с графиком трудовых отпусков.</w:t>
      </w:r>
    </w:p>
    <w:p w:rsidR="00701267" w:rsidRPr="00961185" w:rsidRDefault="00701267" w:rsidP="00701267">
      <w:pPr>
        <w:spacing w:after="0" w:line="240" w:lineRule="auto"/>
        <w:ind w:left="-851" w:firstLine="709"/>
        <w:jc w:val="both"/>
        <w:rPr>
          <w:rFonts w:cs="Times New Roman"/>
          <w:sz w:val="30"/>
          <w:szCs w:val="30"/>
        </w:rPr>
      </w:pPr>
      <w:r w:rsidRPr="00961185">
        <w:rPr>
          <w:rFonts w:cs="Times New Roman"/>
          <w:sz w:val="30"/>
          <w:szCs w:val="30"/>
        </w:rPr>
        <w:t>В иных случаях предоставления трудового отпуска средний заработок за время трудового отпуска должен быть выплачен с согласия работника не позднее двух рабочих дней со дня начала трудового отпуска.</w:t>
      </w:r>
    </w:p>
    <w:p w:rsidR="00701267" w:rsidRPr="00961185" w:rsidRDefault="00701267" w:rsidP="00701267">
      <w:pPr>
        <w:spacing w:after="0" w:line="240" w:lineRule="auto"/>
        <w:ind w:left="-851" w:firstLine="709"/>
        <w:jc w:val="both"/>
        <w:rPr>
          <w:rFonts w:cs="Times New Roman"/>
          <w:i/>
          <w:iCs/>
          <w:sz w:val="30"/>
          <w:szCs w:val="30"/>
        </w:rPr>
      </w:pPr>
      <w:proofErr w:type="spellStart"/>
      <w:r w:rsidRPr="00961185">
        <w:rPr>
          <w:rFonts w:cs="Times New Roman"/>
          <w:b/>
          <w:bCs/>
          <w:i/>
          <w:iCs/>
          <w:sz w:val="30"/>
          <w:szCs w:val="30"/>
        </w:rPr>
        <w:t>Справочно</w:t>
      </w:r>
      <w:proofErr w:type="spellEnd"/>
      <w:r w:rsidRPr="00961185">
        <w:rPr>
          <w:rFonts w:cs="Times New Roman"/>
          <w:b/>
          <w:bCs/>
          <w:i/>
          <w:iCs/>
          <w:sz w:val="30"/>
          <w:szCs w:val="30"/>
        </w:rPr>
        <w:t>:</w:t>
      </w:r>
      <w:r w:rsidRPr="00961185">
        <w:rPr>
          <w:rFonts w:cs="Times New Roman"/>
          <w:i/>
          <w:iCs/>
          <w:sz w:val="30"/>
          <w:szCs w:val="30"/>
        </w:rPr>
        <w:t xml:space="preserve"> до 1 января 2024 г. средний заработок за время трудового отпуска (отпускные) во всех случаях наниматель обязан был выплатить не позднее чем за 2 дня до начала отпуска.</w:t>
      </w:r>
    </w:p>
    <w:p w:rsidR="00701267" w:rsidRPr="00961185" w:rsidRDefault="00701267" w:rsidP="00701267">
      <w:pPr>
        <w:spacing w:after="0" w:line="240" w:lineRule="auto"/>
        <w:ind w:left="-851" w:firstLine="709"/>
        <w:jc w:val="both"/>
        <w:rPr>
          <w:rFonts w:cs="Times New Roman"/>
          <w:sz w:val="30"/>
          <w:szCs w:val="30"/>
        </w:rPr>
      </w:pPr>
      <w:r w:rsidRPr="00961185">
        <w:rPr>
          <w:rFonts w:cs="Times New Roman"/>
          <w:sz w:val="30"/>
          <w:szCs w:val="30"/>
        </w:rPr>
        <w:t>Например: если работник уходит в запланированный отпуск по заранее утвержденному графику, то отпускные ему должны выплатить не позднее, чем за два дня до начала отпуска.</w:t>
      </w:r>
    </w:p>
    <w:p w:rsidR="00701267" w:rsidRPr="00961185" w:rsidRDefault="00701267" w:rsidP="00701267">
      <w:pPr>
        <w:spacing w:after="0" w:line="240" w:lineRule="auto"/>
        <w:ind w:left="-851" w:firstLine="709"/>
        <w:jc w:val="both"/>
        <w:rPr>
          <w:rFonts w:cs="Times New Roman"/>
          <w:sz w:val="30"/>
          <w:szCs w:val="30"/>
        </w:rPr>
      </w:pPr>
      <w:r w:rsidRPr="00961185">
        <w:rPr>
          <w:rFonts w:cs="Times New Roman"/>
          <w:sz w:val="30"/>
          <w:szCs w:val="30"/>
        </w:rPr>
        <w:t>Если же работник уходит в незапланированный графиком отпуск по договоренности между нанимателем и работником, то отпускные могут быть выплачены не позднее двух дней после ухода в отпуск при условии письменного согласия работника.</w:t>
      </w:r>
    </w:p>
    <w:p w:rsidR="00701267" w:rsidRPr="00961185" w:rsidRDefault="00701267" w:rsidP="00701267">
      <w:pPr>
        <w:spacing w:after="0" w:line="240" w:lineRule="auto"/>
        <w:ind w:left="-851" w:firstLine="709"/>
        <w:jc w:val="both"/>
        <w:rPr>
          <w:rFonts w:cs="Times New Roman"/>
          <w:b/>
          <w:bCs/>
          <w:sz w:val="30"/>
          <w:szCs w:val="30"/>
        </w:rPr>
      </w:pPr>
      <w:r w:rsidRPr="00961185">
        <w:rPr>
          <w:rFonts w:cs="Times New Roman"/>
          <w:b/>
          <w:bCs/>
          <w:sz w:val="30"/>
          <w:szCs w:val="30"/>
        </w:rPr>
        <w:t>Диспансеризация</w:t>
      </w:r>
    </w:p>
    <w:p w:rsidR="00701267" w:rsidRPr="00961185" w:rsidRDefault="00701267" w:rsidP="00701267">
      <w:pPr>
        <w:spacing w:after="0" w:line="240" w:lineRule="auto"/>
        <w:ind w:left="-851" w:firstLine="709"/>
        <w:jc w:val="both"/>
        <w:rPr>
          <w:rFonts w:cs="Times New Roman"/>
          <w:sz w:val="30"/>
          <w:szCs w:val="30"/>
        </w:rPr>
      </w:pPr>
      <w:r w:rsidRPr="00961185">
        <w:rPr>
          <w:rFonts w:cs="Times New Roman"/>
          <w:sz w:val="30"/>
          <w:szCs w:val="30"/>
        </w:rPr>
        <w:t>Трудовой кодекс дополнен новой статьей 103</w:t>
      </w:r>
      <w:r w:rsidRPr="00961185">
        <w:rPr>
          <w:rFonts w:cs="Times New Roman"/>
          <w:sz w:val="30"/>
          <w:szCs w:val="30"/>
          <w:vertAlign w:val="superscript"/>
        </w:rPr>
        <w:t>1</w:t>
      </w:r>
      <w:r w:rsidRPr="00961185">
        <w:rPr>
          <w:rFonts w:cs="Times New Roman"/>
          <w:sz w:val="30"/>
          <w:szCs w:val="30"/>
        </w:rPr>
        <w:t>, устанавливающей гарантии для работников при прохождении ими диспансеризации в организациях здравоохранения.</w:t>
      </w:r>
    </w:p>
    <w:p w:rsidR="00701267" w:rsidRPr="00961185" w:rsidRDefault="00701267" w:rsidP="00701267">
      <w:pPr>
        <w:spacing w:after="0" w:line="240" w:lineRule="auto"/>
        <w:ind w:left="-851" w:firstLine="709"/>
        <w:jc w:val="both"/>
        <w:rPr>
          <w:rFonts w:cs="Times New Roman"/>
          <w:sz w:val="30"/>
          <w:szCs w:val="30"/>
        </w:rPr>
      </w:pPr>
      <w:r w:rsidRPr="00961185">
        <w:rPr>
          <w:rFonts w:cs="Times New Roman"/>
          <w:sz w:val="30"/>
          <w:szCs w:val="30"/>
        </w:rPr>
        <w:t>При прохождении диспансеризации работникам гарантируется право на освобождение от работы с сохранением за ними места работы, должности служащего (профессии рабочего) и среднего заработка по месту работы.</w:t>
      </w:r>
    </w:p>
    <w:p w:rsidR="00701267" w:rsidRPr="00961185" w:rsidRDefault="00701267" w:rsidP="00701267">
      <w:pPr>
        <w:spacing w:after="0" w:line="240" w:lineRule="auto"/>
        <w:ind w:left="-851" w:firstLine="709"/>
        <w:jc w:val="both"/>
        <w:rPr>
          <w:rFonts w:cs="Times New Roman"/>
          <w:sz w:val="30"/>
          <w:szCs w:val="30"/>
        </w:rPr>
      </w:pPr>
      <w:r w:rsidRPr="00961185">
        <w:rPr>
          <w:rFonts w:cs="Times New Roman"/>
          <w:sz w:val="30"/>
          <w:szCs w:val="30"/>
        </w:rPr>
        <w:t>Количество дней для освобождения от работы с сохранением за ними места работы, должности служащего (профессии рабочего) и среднего заработка по месту работы зависит от возраста работника.</w:t>
      </w:r>
    </w:p>
    <w:p w:rsidR="00701267" w:rsidRPr="00961185" w:rsidRDefault="00701267" w:rsidP="00701267">
      <w:pPr>
        <w:spacing w:after="0" w:line="240" w:lineRule="auto"/>
        <w:ind w:left="-851" w:firstLine="709"/>
        <w:jc w:val="both"/>
        <w:rPr>
          <w:rFonts w:cs="Times New Roman"/>
          <w:sz w:val="30"/>
          <w:szCs w:val="30"/>
        </w:rPr>
      </w:pPr>
      <w:r w:rsidRPr="00961185">
        <w:rPr>
          <w:rFonts w:cs="Times New Roman"/>
          <w:sz w:val="30"/>
          <w:szCs w:val="30"/>
        </w:rPr>
        <w:lastRenderedPageBreak/>
        <w:t>В частности, на освобождение от работы имеют право работники:</w:t>
      </w:r>
    </w:p>
    <w:p w:rsidR="00701267" w:rsidRPr="00961185" w:rsidRDefault="00701267" w:rsidP="00701267">
      <w:pPr>
        <w:spacing w:after="0" w:line="240" w:lineRule="auto"/>
        <w:ind w:left="-851" w:firstLine="709"/>
        <w:jc w:val="both"/>
        <w:rPr>
          <w:rFonts w:cs="Times New Roman"/>
          <w:sz w:val="30"/>
          <w:szCs w:val="30"/>
        </w:rPr>
      </w:pPr>
      <w:r w:rsidRPr="00961185">
        <w:rPr>
          <w:rFonts w:cs="Times New Roman"/>
          <w:sz w:val="30"/>
          <w:szCs w:val="30"/>
        </w:rPr>
        <w:t>не достигшие возраста 40 лет - на один день один раз в три года;</w:t>
      </w:r>
    </w:p>
    <w:p w:rsidR="00701267" w:rsidRPr="00961185" w:rsidRDefault="00701267" w:rsidP="00701267">
      <w:pPr>
        <w:spacing w:after="0" w:line="240" w:lineRule="auto"/>
        <w:ind w:left="-851" w:firstLine="709"/>
        <w:jc w:val="both"/>
        <w:rPr>
          <w:rFonts w:cs="Times New Roman"/>
          <w:sz w:val="30"/>
          <w:szCs w:val="30"/>
        </w:rPr>
      </w:pPr>
      <w:r w:rsidRPr="00961185">
        <w:rPr>
          <w:rFonts w:cs="Times New Roman"/>
          <w:sz w:val="30"/>
          <w:szCs w:val="30"/>
        </w:rPr>
        <w:t>достигшие возраста 40 лет - на один день один раз в год;</w:t>
      </w:r>
    </w:p>
    <w:p w:rsidR="00701267" w:rsidRPr="00961185" w:rsidRDefault="00701267" w:rsidP="00701267">
      <w:pPr>
        <w:spacing w:after="0" w:line="240" w:lineRule="auto"/>
        <w:ind w:left="-851" w:firstLine="709"/>
        <w:jc w:val="both"/>
        <w:rPr>
          <w:rFonts w:cs="Times New Roman"/>
          <w:sz w:val="30"/>
          <w:szCs w:val="30"/>
        </w:rPr>
      </w:pPr>
      <w:r w:rsidRPr="00961185">
        <w:rPr>
          <w:rFonts w:cs="Times New Roman"/>
          <w:sz w:val="30"/>
          <w:szCs w:val="30"/>
        </w:rPr>
        <w:t>достигшие общеустановленного пенсионного возраста, а также в течение пяти лет до достижения такого возраста, – на два дня один раз в год.</w:t>
      </w:r>
    </w:p>
    <w:p w:rsidR="00701267" w:rsidRPr="00961185" w:rsidRDefault="00701267" w:rsidP="00701267">
      <w:pPr>
        <w:spacing w:after="0" w:line="240" w:lineRule="auto"/>
        <w:ind w:left="-851" w:firstLine="709"/>
        <w:jc w:val="both"/>
        <w:rPr>
          <w:rFonts w:cs="Times New Roman"/>
          <w:i/>
          <w:iCs/>
          <w:sz w:val="30"/>
          <w:szCs w:val="30"/>
        </w:rPr>
      </w:pPr>
      <w:proofErr w:type="spellStart"/>
      <w:r w:rsidRPr="00961185">
        <w:rPr>
          <w:rFonts w:cs="Times New Roman"/>
          <w:b/>
          <w:bCs/>
          <w:i/>
          <w:iCs/>
          <w:sz w:val="30"/>
          <w:szCs w:val="30"/>
        </w:rPr>
        <w:t>Справочно</w:t>
      </w:r>
      <w:proofErr w:type="spellEnd"/>
      <w:r w:rsidRPr="00961185">
        <w:rPr>
          <w:rFonts w:cs="Times New Roman"/>
          <w:b/>
          <w:bCs/>
          <w:i/>
          <w:iCs/>
          <w:sz w:val="30"/>
          <w:szCs w:val="30"/>
        </w:rPr>
        <w:t>:</w:t>
      </w:r>
      <w:r w:rsidRPr="00961185">
        <w:rPr>
          <w:rFonts w:cs="Times New Roman"/>
          <w:i/>
          <w:iCs/>
          <w:sz w:val="30"/>
          <w:szCs w:val="30"/>
        </w:rPr>
        <w:t xml:space="preserve"> согласно статье 11 Закона Республики Беларусь «О пенсионном обеспечении» общеустановленный пенсионный возраст установлен для женщин – 58 лет, для мужчин – 63 года.</w:t>
      </w:r>
    </w:p>
    <w:p w:rsidR="00701267" w:rsidRPr="00961185" w:rsidRDefault="00701267" w:rsidP="00701267">
      <w:pPr>
        <w:spacing w:after="0" w:line="240" w:lineRule="auto"/>
        <w:ind w:left="-851" w:firstLine="709"/>
        <w:jc w:val="both"/>
        <w:rPr>
          <w:rFonts w:cs="Times New Roman"/>
          <w:sz w:val="30"/>
          <w:szCs w:val="30"/>
        </w:rPr>
      </w:pPr>
      <w:r w:rsidRPr="00961185">
        <w:rPr>
          <w:rFonts w:cs="Times New Roman"/>
          <w:sz w:val="30"/>
          <w:szCs w:val="30"/>
        </w:rPr>
        <w:t>Работник освобождается от работы для прохождения диспансеризации на основании его письменного заявления. Конкретный день (дни) освобождения от работы необходимо согласовать с нанимателем.</w:t>
      </w:r>
    </w:p>
    <w:p w:rsidR="00701267" w:rsidRPr="00961185" w:rsidRDefault="00701267" w:rsidP="00701267">
      <w:pPr>
        <w:spacing w:after="0" w:line="240" w:lineRule="auto"/>
        <w:ind w:left="-851" w:firstLine="709"/>
        <w:jc w:val="both"/>
        <w:rPr>
          <w:rFonts w:cs="Times New Roman"/>
          <w:sz w:val="30"/>
          <w:szCs w:val="30"/>
        </w:rPr>
      </w:pPr>
      <w:r w:rsidRPr="00961185">
        <w:rPr>
          <w:rFonts w:cs="Times New Roman"/>
          <w:sz w:val="30"/>
          <w:szCs w:val="30"/>
        </w:rPr>
        <w:t>При этом наниматель не вправе отказать работнику в предоставлении дня (дней) для прохождения диспансеризации. Порядок подачи работником заявления об освобождении от работы может быть закреплен в локальном правовом акте организации.</w:t>
      </w:r>
    </w:p>
    <w:p w:rsidR="00701267" w:rsidRPr="00961185" w:rsidRDefault="00701267" w:rsidP="00701267">
      <w:pPr>
        <w:spacing w:after="0" w:line="240" w:lineRule="auto"/>
        <w:ind w:left="-851" w:firstLine="709"/>
        <w:jc w:val="both"/>
        <w:rPr>
          <w:rFonts w:cs="Times New Roman"/>
          <w:sz w:val="30"/>
          <w:szCs w:val="30"/>
        </w:rPr>
      </w:pPr>
      <w:r w:rsidRPr="00961185">
        <w:rPr>
          <w:rFonts w:cs="Times New Roman"/>
          <w:sz w:val="30"/>
          <w:szCs w:val="30"/>
        </w:rPr>
        <w:t>Также в локальном правовом акте может быть предусмотрена обязанность работника о предоставлении нанимателю документов, подтверждающих прохождение ими диспансеризации. Форма документа устанавливается Министерством здравоохранения.</w:t>
      </w:r>
    </w:p>
    <w:p w:rsidR="00701267" w:rsidRPr="00961185" w:rsidRDefault="00701267" w:rsidP="00701267">
      <w:pPr>
        <w:spacing w:after="0" w:line="240" w:lineRule="auto"/>
        <w:ind w:left="-851" w:firstLine="709"/>
        <w:jc w:val="both"/>
        <w:rPr>
          <w:rFonts w:cs="Times New Roman"/>
          <w:i/>
          <w:iCs/>
          <w:sz w:val="30"/>
          <w:szCs w:val="30"/>
        </w:rPr>
      </w:pPr>
      <w:r w:rsidRPr="00961185">
        <w:rPr>
          <w:rFonts w:cs="Times New Roman"/>
          <w:i/>
          <w:iCs/>
          <w:sz w:val="30"/>
          <w:szCs w:val="30"/>
        </w:rPr>
        <w:t>Порядок проведения диспансеризации определен Инструкцией о порядке проведения диспансеризации взрослого и детского населения Республики Беларусь, утвержденной постановлением Министерства здравоохранения Республики Беларусь от 30 августа 2023 г. № 125.</w:t>
      </w:r>
    </w:p>
    <w:p w:rsidR="00701267" w:rsidRPr="00961185" w:rsidRDefault="00701267" w:rsidP="00701267">
      <w:pPr>
        <w:spacing w:after="0" w:line="240" w:lineRule="auto"/>
        <w:ind w:left="-851" w:firstLine="709"/>
        <w:jc w:val="both"/>
        <w:rPr>
          <w:rFonts w:cs="Times New Roman"/>
          <w:i/>
          <w:iCs/>
          <w:sz w:val="30"/>
          <w:szCs w:val="30"/>
        </w:rPr>
      </w:pPr>
      <w:r w:rsidRPr="00961185">
        <w:rPr>
          <w:rFonts w:cs="Times New Roman"/>
          <w:i/>
          <w:iCs/>
          <w:sz w:val="30"/>
          <w:szCs w:val="30"/>
        </w:rPr>
        <w:t>Диспансеризация населения осуществляется на основании статьи 182 Закона Республики Беларусь «О здравоохранении» и представляет собой комплекс медицинских услуг, оказываемых в целях проведения медицинской профилактики, определения групп диспансерного наблюдения, пропаганды здорового образа жизни и воспитания ответственности граждан за свое здоровье.</w:t>
      </w:r>
    </w:p>
    <w:p w:rsidR="00701267" w:rsidRPr="00961185" w:rsidRDefault="00701267" w:rsidP="00701267">
      <w:pPr>
        <w:spacing w:after="0" w:line="240" w:lineRule="auto"/>
        <w:ind w:left="-851" w:firstLine="709"/>
        <w:jc w:val="both"/>
        <w:rPr>
          <w:rFonts w:cs="Times New Roman"/>
          <w:b/>
          <w:bCs/>
          <w:sz w:val="30"/>
          <w:szCs w:val="30"/>
        </w:rPr>
      </w:pPr>
      <w:r w:rsidRPr="00961185">
        <w:rPr>
          <w:rFonts w:cs="Times New Roman"/>
          <w:b/>
          <w:bCs/>
          <w:sz w:val="30"/>
          <w:szCs w:val="30"/>
        </w:rPr>
        <w:t>Комбинированная и временная дистанционная работа</w:t>
      </w:r>
    </w:p>
    <w:p w:rsidR="00701267" w:rsidRPr="00961185" w:rsidRDefault="00701267" w:rsidP="00701267">
      <w:pPr>
        <w:spacing w:after="0" w:line="240" w:lineRule="auto"/>
        <w:ind w:left="-851" w:firstLine="709"/>
        <w:jc w:val="both"/>
        <w:rPr>
          <w:rFonts w:cs="Times New Roman"/>
          <w:sz w:val="30"/>
          <w:szCs w:val="30"/>
        </w:rPr>
      </w:pPr>
      <w:r w:rsidRPr="00961185">
        <w:rPr>
          <w:rFonts w:cs="Times New Roman"/>
          <w:sz w:val="30"/>
          <w:szCs w:val="30"/>
        </w:rPr>
        <w:t>Расширены возможности применения дистанционной работы. Внесены изменения в статью 307</w:t>
      </w:r>
      <w:r w:rsidRPr="00961185">
        <w:rPr>
          <w:rFonts w:cs="Times New Roman"/>
          <w:sz w:val="30"/>
          <w:szCs w:val="30"/>
          <w:vertAlign w:val="superscript"/>
        </w:rPr>
        <w:t>1</w:t>
      </w:r>
      <w:r w:rsidRPr="00961185">
        <w:rPr>
          <w:rFonts w:cs="Times New Roman"/>
          <w:sz w:val="30"/>
          <w:szCs w:val="30"/>
        </w:rPr>
        <w:t xml:space="preserve"> Трудового кодекса.</w:t>
      </w:r>
    </w:p>
    <w:p w:rsidR="00701267" w:rsidRPr="00961185" w:rsidRDefault="00701267" w:rsidP="00701267">
      <w:pPr>
        <w:spacing w:after="0" w:line="240" w:lineRule="auto"/>
        <w:ind w:left="-851" w:firstLine="709"/>
        <w:jc w:val="both"/>
        <w:rPr>
          <w:rFonts w:cs="Times New Roman"/>
          <w:sz w:val="30"/>
          <w:szCs w:val="30"/>
        </w:rPr>
      </w:pPr>
      <w:r w:rsidRPr="00961185">
        <w:rPr>
          <w:rFonts w:cs="Times New Roman"/>
          <w:sz w:val="30"/>
          <w:szCs w:val="30"/>
        </w:rPr>
        <w:t>С учетом изменений дистанционная работа может выполняться:</w:t>
      </w:r>
    </w:p>
    <w:p w:rsidR="00701267" w:rsidRPr="00961185" w:rsidRDefault="00701267" w:rsidP="00701267">
      <w:pPr>
        <w:spacing w:after="0" w:line="240" w:lineRule="auto"/>
        <w:ind w:left="-851" w:firstLine="709"/>
        <w:jc w:val="both"/>
        <w:rPr>
          <w:rFonts w:cs="Times New Roman"/>
          <w:sz w:val="30"/>
          <w:szCs w:val="30"/>
        </w:rPr>
      </w:pPr>
      <w:r w:rsidRPr="00961185">
        <w:rPr>
          <w:rFonts w:cs="Times New Roman"/>
          <w:sz w:val="30"/>
          <w:szCs w:val="30"/>
        </w:rPr>
        <w:t>постоянно;</w:t>
      </w:r>
    </w:p>
    <w:p w:rsidR="00701267" w:rsidRPr="00961185" w:rsidRDefault="00701267" w:rsidP="00701267">
      <w:pPr>
        <w:spacing w:after="0" w:line="240" w:lineRule="auto"/>
        <w:ind w:left="-851" w:firstLine="709"/>
        <w:jc w:val="both"/>
        <w:rPr>
          <w:rFonts w:cs="Times New Roman"/>
          <w:sz w:val="30"/>
          <w:szCs w:val="30"/>
        </w:rPr>
      </w:pPr>
      <w:r w:rsidRPr="00961185">
        <w:rPr>
          <w:rFonts w:cs="Times New Roman"/>
          <w:sz w:val="30"/>
          <w:szCs w:val="30"/>
        </w:rPr>
        <w:t>временно (непрерывно в течение определенного срока, не превышающего шести месяцев в течение календарного года);</w:t>
      </w:r>
    </w:p>
    <w:p w:rsidR="00701267" w:rsidRPr="00961185" w:rsidRDefault="00701267" w:rsidP="00701267">
      <w:pPr>
        <w:spacing w:after="0" w:line="240" w:lineRule="auto"/>
        <w:ind w:left="-851" w:firstLine="709"/>
        <w:jc w:val="both"/>
        <w:rPr>
          <w:rFonts w:cs="Times New Roman"/>
          <w:sz w:val="30"/>
          <w:szCs w:val="30"/>
        </w:rPr>
      </w:pPr>
      <w:r w:rsidRPr="00961185">
        <w:rPr>
          <w:rFonts w:cs="Times New Roman"/>
          <w:sz w:val="30"/>
          <w:szCs w:val="30"/>
        </w:rPr>
        <w:t>быть комбинированной (выполняться постоянно или временно с чередованием в течение рабочего времени дистанционной работы и работы по месту нахождения нанимателя).</w:t>
      </w:r>
    </w:p>
    <w:p w:rsidR="00701267" w:rsidRPr="00961185" w:rsidRDefault="00701267" w:rsidP="00701267">
      <w:pPr>
        <w:spacing w:after="0" w:line="240" w:lineRule="auto"/>
        <w:ind w:left="-851" w:firstLine="709"/>
        <w:jc w:val="both"/>
        <w:rPr>
          <w:rFonts w:cs="Times New Roman"/>
          <w:sz w:val="30"/>
          <w:szCs w:val="30"/>
        </w:rPr>
      </w:pPr>
      <w:r w:rsidRPr="00961185">
        <w:rPr>
          <w:rFonts w:cs="Times New Roman"/>
          <w:b/>
          <w:bCs/>
          <w:sz w:val="30"/>
          <w:szCs w:val="30"/>
        </w:rPr>
        <w:t>Комбинированная дистанционная работа</w:t>
      </w:r>
      <w:r w:rsidRPr="00961185">
        <w:rPr>
          <w:rFonts w:cs="Times New Roman"/>
          <w:sz w:val="30"/>
          <w:szCs w:val="30"/>
        </w:rPr>
        <w:t xml:space="preserve"> позволяет работнику выполнять работу на рабочем месте и дистанционно, в том числе дома </w:t>
      </w:r>
      <w:r w:rsidRPr="00961185">
        <w:rPr>
          <w:rFonts w:cs="Times New Roman"/>
          <w:sz w:val="30"/>
          <w:szCs w:val="30"/>
        </w:rPr>
        <w:lastRenderedPageBreak/>
        <w:t>(например, 4 дня – в офисе, 1 день – дистанционно, либо часть рабочего дня – в офисе, а часть – дистанционно).</w:t>
      </w:r>
    </w:p>
    <w:p w:rsidR="00701267" w:rsidRPr="00961185" w:rsidRDefault="00701267" w:rsidP="00701267">
      <w:pPr>
        <w:spacing w:after="0" w:line="240" w:lineRule="auto"/>
        <w:ind w:left="-851" w:firstLine="709"/>
        <w:jc w:val="both"/>
        <w:rPr>
          <w:rFonts w:cs="Times New Roman"/>
          <w:sz w:val="30"/>
          <w:szCs w:val="30"/>
        </w:rPr>
      </w:pPr>
      <w:r w:rsidRPr="00961185">
        <w:rPr>
          <w:rFonts w:cs="Times New Roman"/>
          <w:sz w:val="30"/>
          <w:szCs w:val="30"/>
        </w:rPr>
        <w:t>Условие о выполнении комбинированной дистанционной работы может устанавливаться по договоренности между нанимателем и работником как при приеме на работу, так и впоследствии.</w:t>
      </w:r>
    </w:p>
    <w:p w:rsidR="00701267" w:rsidRPr="00961185" w:rsidRDefault="00701267" w:rsidP="00701267">
      <w:pPr>
        <w:spacing w:after="0" w:line="240" w:lineRule="auto"/>
        <w:ind w:left="-851" w:firstLine="709"/>
        <w:jc w:val="both"/>
        <w:rPr>
          <w:rFonts w:cs="Times New Roman"/>
          <w:sz w:val="30"/>
          <w:szCs w:val="30"/>
        </w:rPr>
      </w:pPr>
      <w:r w:rsidRPr="00961185">
        <w:rPr>
          <w:rFonts w:cs="Times New Roman"/>
          <w:sz w:val="30"/>
          <w:szCs w:val="30"/>
        </w:rPr>
        <w:t xml:space="preserve">Если дистанционная работа устанавливается работнику </w:t>
      </w:r>
      <w:r w:rsidRPr="00961185">
        <w:rPr>
          <w:rFonts w:cs="Times New Roman"/>
          <w:b/>
          <w:bCs/>
          <w:sz w:val="30"/>
          <w:szCs w:val="30"/>
        </w:rPr>
        <w:t>на постоянной основе</w:t>
      </w:r>
      <w:r w:rsidRPr="00961185">
        <w:rPr>
          <w:rFonts w:cs="Times New Roman"/>
          <w:sz w:val="30"/>
          <w:szCs w:val="30"/>
        </w:rPr>
        <w:t xml:space="preserve"> (в том числе и комбинированная ее форма) такое условие обязательно должно быть отражено </w:t>
      </w:r>
      <w:r w:rsidRPr="00961185">
        <w:rPr>
          <w:rFonts w:cs="Times New Roman"/>
          <w:b/>
          <w:bCs/>
          <w:sz w:val="30"/>
          <w:szCs w:val="30"/>
        </w:rPr>
        <w:t>в трудовом договоре</w:t>
      </w:r>
      <w:r w:rsidRPr="00961185">
        <w:rPr>
          <w:rFonts w:cs="Times New Roman"/>
          <w:sz w:val="30"/>
          <w:szCs w:val="30"/>
        </w:rPr>
        <w:t>.</w:t>
      </w:r>
    </w:p>
    <w:p w:rsidR="00701267" w:rsidRPr="00961185" w:rsidRDefault="00701267" w:rsidP="00701267">
      <w:pPr>
        <w:spacing w:after="0" w:line="240" w:lineRule="auto"/>
        <w:ind w:left="-851" w:firstLine="709"/>
        <w:jc w:val="both"/>
        <w:rPr>
          <w:rFonts w:cs="Times New Roman"/>
          <w:sz w:val="30"/>
          <w:szCs w:val="30"/>
        </w:rPr>
      </w:pPr>
      <w:r w:rsidRPr="00961185">
        <w:rPr>
          <w:rFonts w:cs="Times New Roman"/>
          <w:sz w:val="30"/>
          <w:szCs w:val="30"/>
        </w:rPr>
        <w:t xml:space="preserve">Условие о выполнении работником дистанционной работы </w:t>
      </w:r>
      <w:r w:rsidRPr="00961185">
        <w:rPr>
          <w:rFonts w:cs="Times New Roman"/>
          <w:b/>
          <w:bCs/>
          <w:sz w:val="30"/>
          <w:szCs w:val="30"/>
        </w:rPr>
        <w:t>временно оформляется приказом</w:t>
      </w:r>
      <w:r w:rsidRPr="00961185">
        <w:rPr>
          <w:rFonts w:cs="Times New Roman"/>
          <w:sz w:val="30"/>
          <w:szCs w:val="30"/>
        </w:rPr>
        <w:t xml:space="preserve"> (распоряжением) нанимателя. При этом временная комбинированная работа также не может превышать шести месяцев в течение календарного года.</w:t>
      </w:r>
    </w:p>
    <w:p w:rsidR="00701267" w:rsidRPr="00961185" w:rsidRDefault="00701267" w:rsidP="00701267">
      <w:pPr>
        <w:spacing w:after="0" w:line="240" w:lineRule="auto"/>
        <w:ind w:left="-851" w:firstLine="709"/>
        <w:jc w:val="both"/>
        <w:rPr>
          <w:rFonts w:cs="Times New Roman"/>
          <w:sz w:val="30"/>
          <w:szCs w:val="30"/>
        </w:rPr>
      </w:pPr>
      <w:r w:rsidRPr="00961185">
        <w:rPr>
          <w:rFonts w:cs="Times New Roman"/>
          <w:sz w:val="30"/>
          <w:szCs w:val="30"/>
        </w:rPr>
        <w:t xml:space="preserve">Одновременно внесены </w:t>
      </w:r>
      <w:r w:rsidRPr="00961185">
        <w:rPr>
          <w:rFonts w:cs="Times New Roman"/>
          <w:b/>
          <w:bCs/>
          <w:sz w:val="30"/>
          <w:szCs w:val="30"/>
        </w:rPr>
        <w:t>изменения в часть вторую статьи 32 Трудового кодекса – установление или отмена дистанционной работы</w:t>
      </w:r>
      <w:r w:rsidRPr="00961185">
        <w:rPr>
          <w:rFonts w:cs="Times New Roman"/>
          <w:sz w:val="30"/>
          <w:szCs w:val="30"/>
        </w:rPr>
        <w:t xml:space="preserve"> в процессе трудовой деятельности </w:t>
      </w:r>
      <w:r w:rsidRPr="00961185">
        <w:rPr>
          <w:rFonts w:cs="Times New Roman"/>
          <w:b/>
          <w:bCs/>
          <w:sz w:val="30"/>
          <w:szCs w:val="30"/>
        </w:rPr>
        <w:t>признается изменением существенных условий труда</w:t>
      </w:r>
      <w:r w:rsidRPr="00961185">
        <w:rPr>
          <w:rFonts w:cs="Times New Roman"/>
          <w:sz w:val="30"/>
          <w:szCs w:val="30"/>
        </w:rPr>
        <w:t>, для которых требуется наличие обоснованных производственных, организационных или экономических причин.</w:t>
      </w:r>
    </w:p>
    <w:p w:rsidR="00701267" w:rsidRPr="00961185" w:rsidRDefault="00701267" w:rsidP="00701267">
      <w:pPr>
        <w:spacing w:after="0" w:line="240" w:lineRule="auto"/>
        <w:ind w:left="-851" w:firstLine="709"/>
        <w:jc w:val="both"/>
        <w:rPr>
          <w:rFonts w:cs="Times New Roman"/>
          <w:sz w:val="30"/>
          <w:szCs w:val="30"/>
        </w:rPr>
      </w:pPr>
      <w:r w:rsidRPr="00961185">
        <w:rPr>
          <w:rFonts w:cs="Times New Roman"/>
          <w:sz w:val="30"/>
          <w:szCs w:val="30"/>
        </w:rPr>
        <w:t>Наниматель обязан соблюсти процедуру, предусмотренную статьей 32 Трудового кодекса, в том числе предупредить работника об изменении существенных условий труда не позднее, чем за один месяц. При отказе работника от продолжения работы с изменившимися существенными условиями труда трудовой договор прекращается по пункту 5 части второй статьи 35 Трудового кодекса с выплатой выходного пособия в размере не менее двухнедельного среднего заработка (часть четвертая статьи 48 Трудового кодекса).</w:t>
      </w:r>
    </w:p>
    <w:p w:rsidR="00701267" w:rsidRPr="00961185" w:rsidRDefault="00701267" w:rsidP="00701267">
      <w:pPr>
        <w:spacing w:after="0" w:line="240" w:lineRule="auto"/>
        <w:ind w:left="-851" w:firstLine="709"/>
        <w:jc w:val="both"/>
        <w:rPr>
          <w:rFonts w:cs="Times New Roman"/>
          <w:b/>
          <w:bCs/>
          <w:sz w:val="30"/>
          <w:szCs w:val="30"/>
        </w:rPr>
      </w:pPr>
      <w:r w:rsidRPr="00961185">
        <w:rPr>
          <w:rFonts w:cs="Times New Roman"/>
          <w:b/>
          <w:bCs/>
          <w:sz w:val="30"/>
          <w:szCs w:val="30"/>
        </w:rPr>
        <w:t>Определение продолжительности трудового отпуска</w:t>
      </w:r>
    </w:p>
    <w:p w:rsidR="00701267" w:rsidRPr="00961185" w:rsidRDefault="00701267" w:rsidP="00701267">
      <w:pPr>
        <w:spacing w:after="0" w:line="240" w:lineRule="auto"/>
        <w:ind w:left="-851" w:firstLine="709"/>
        <w:jc w:val="both"/>
        <w:rPr>
          <w:rFonts w:cs="Times New Roman"/>
          <w:sz w:val="30"/>
          <w:szCs w:val="30"/>
        </w:rPr>
      </w:pPr>
      <w:r w:rsidRPr="00961185">
        <w:rPr>
          <w:rFonts w:cs="Times New Roman"/>
          <w:sz w:val="30"/>
          <w:szCs w:val="30"/>
        </w:rPr>
        <w:t>Согласно изменениям, внесенным в Трудовой кодекс, вступившим в силу с 1 января 2024 г., продолжительность трудовых отпусков работников теперь определяется на дату их предоставления, а при разделении отпуска на части – на дату предоставления каждой из частей.</w:t>
      </w:r>
    </w:p>
    <w:p w:rsidR="00701267" w:rsidRPr="00961185" w:rsidRDefault="00701267" w:rsidP="00701267">
      <w:pPr>
        <w:spacing w:after="0" w:line="240" w:lineRule="auto"/>
        <w:ind w:left="-851" w:firstLine="709"/>
        <w:jc w:val="both"/>
        <w:rPr>
          <w:rFonts w:cs="Times New Roman"/>
          <w:sz w:val="30"/>
          <w:szCs w:val="30"/>
        </w:rPr>
      </w:pPr>
      <w:r w:rsidRPr="00961185">
        <w:rPr>
          <w:rFonts w:cs="Times New Roman"/>
          <w:sz w:val="30"/>
          <w:szCs w:val="30"/>
        </w:rPr>
        <w:t>Согласно подходу, определенному частью первой статьи 151 Трудового кодекса, в случае, когда отпуск за текущий рабочий год 2023-2024 и последующие рабочие года работником не использован и его продолжительность изменится, то продолжительность будет определяться на дату его предоставления.</w:t>
      </w:r>
    </w:p>
    <w:p w:rsidR="00701267" w:rsidRPr="00961185" w:rsidRDefault="00701267" w:rsidP="00701267">
      <w:pPr>
        <w:spacing w:after="0" w:line="240" w:lineRule="auto"/>
        <w:ind w:left="-851" w:firstLine="709"/>
        <w:jc w:val="both"/>
        <w:rPr>
          <w:rFonts w:cs="Times New Roman"/>
          <w:sz w:val="30"/>
          <w:szCs w:val="30"/>
        </w:rPr>
      </w:pPr>
      <w:r w:rsidRPr="00961185">
        <w:rPr>
          <w:rFonts w:cs="Times New Roman"/>
          <w:sz w:val="30"/>
          <w:szCs w:val="30"/>
        </w:rPr>
        <w:t>Иной порядок определения продолжительности отпусков для отдельных категорий работников может устанавливаться Правительством Республики Беларусь (часть первая статьи 151 Трудового кодекса).</w:t>
      </w:r>
    </w:p>
    <w:p w:rsidR="00701267" w:rsidRPr="00961185" w:rsidRDefault="00701267" w:rsidP="00701267">
      <w:pPr>
        <w:spacing w:after="0" w:line="240" w:lineRule="auto"/>
        <w:ind w:left="-851" w:firstLine="709"/>
        <w:jc w:val="both"/>
        <w:rPr>
          <w:rFonts w:cs="Times New Roman"/>
          <w:i/>
          <w:iCs/>
          <w:sz w:val="30"/>
          <w:szCs w:val="30"/>
        </w:rPr>
      </w:pPr>
      <w:proofErr w:type="spellStart"/>
      <w:r w:rsidRPr="00961185">
        <w:rPr>
          <w:rFonts w:cs="Times New Roman"/>
          <w:b/>
          <w:bCs/>
          <w:i/>
          <w:iCs/>
          <w:sz w:val="30"/>
          <w:szCs w:val="30"/>
        </w:rPr>
        <w:t>Справочно</w:t>
      </w:r>
      <w:proofErr w:type="spellEnd"/>
      <w:r w:rsidRPr="00961185">
        <w:rPr>
          <w:rFonts w:cs="Times New Roman"/>
          <w:b/>
          <w:bCs/>
          <w:i/>
          <w:iCs/>
          <w:sz w:val="30"/>
          <w:szCs w:val="30"/>
        </w:rPr>
        <w:t>:</w:t>
      </w:r>
      <w:r w:rsidRPr="00961185">
        <w:rPr>
          <w:rFonts w:cs="Times New Roman"/>
          <w:i/>
          <w:iCs/>
          <w:sz w:val="30"/>
          <w:szCs w:val="30"/>
        </w:rPr>
        <w:t xml:space="preserve"> Исчисление продолжительности трудового отпуска пропорционально отработанному времени определен в отношении дополнительного отпуска за работу с вредными и (или) опасными условиями </w:t>
      </w:r>
      <w:r w:rsidRPr="00961185">
        <w:rPr>
          <w:rFonts w:cs="Times New Roman"/>
          <w:i/>
          <w:iCs/>
          <w:sz w:val="30"/>
          <w:szCs w:val="30"/>
        </w:rPr>
        <w:lastRenderedPageBreak/>
        <w:t>труда постановлением Совета Министров Республики Беларусь от 19 января 2008 г. № 73 «О дополнительных отпусках за работу с вредными и (или) опасными условиями труда и особый характер работы», а также постановлением Совета Министров Республики Беларусь</w:t>
      </w:r>
      <w:r>
        <w:rPr>
          <w:rFonts w:cs="Times New Roman"/>
          <w:i/>
          <w:iCs/>
          <w:sz w:val="30"/>
          <w:szCs w:val="30"/>
        </w:rPr>
        <w:t xml:space="preserve"> </w:t>
      </w:r>
      <w:r w:rsidRPr="00961185">
        <w:rPr>
          <w:rFonts w:cs="Times New Roman"/>
          <w:i/>
          <w:iCs/>
          <w:sz w:val="30"/>
          <w:szCs w:val="30"/>
        </w:rPr>
        <w:t>от 24 января 2008 г. № 100 «О предоставлении основного отпуска продолжительностью более 24 календарных дней» для отдельных категорий работников (инвалиды, несовершеннолетние).</w:t>
      </w:r>
    </w:p>
    <w:p w:rsidR="00701267" w:rsidRPr="00961185" w:rsidRDefault="00701267" w:rsidP="00701267">
      <w:pPr>
        <w:spacing w:after="0" w:line="240" w:lineRule="auto"/>
        <w:ind w:left="-851" w:firstLine="709"/>
        <w:jc w:val="both"/>
        <w:rPr>
          <w:rFonts w:cs="Times New Roman"/>
          <w:b/>
          <w:bCs/>
          <w:sz w:val="30"/>
          <w:szCs w:val="30"/>
          <w:u w:val="single"/>
        </w:rPr>
      </w:pPr>
      <w:r w:rsidRPr="00961185">
        <w:rPr>
          <w:rFonts w:cs="Times New Roman"/>
          <w:b/>
          <w:bCs/>
          <w:sz w:val="30"/>
          <w:szCs w:val="30"/>
          <w:u w:val="single"/>
        </w:rPr>
        <w:t>Пример 1</w:t>
      </w:r>
    </w:p>
    <w:p w:rsidR="00701267" w:rsidRPr="00961185" w:rsidRDefault="00701267" w:rsidP="00701267">
      <w:pPr>
        <w:spacing w:after="0" w:line="240" w:lineRule="auto"/>
        <w:ind w:left="-851" w:firstLine="709"/>
        <w:jc w:val="both"/>
        <w:rPr>
          <w:rFonts w:cs="Times New Roman"/>
          <w:sz w:val="30"/>
          <w:szCs w:val="30"/>
        </w:rPr>
      </w:pPr>
      <w:r w:rsidRPr="00961185">
        <w:rPr>
          <w:rFonts w:cs="Times New Roman"/>
          <w:sz w:val="30"/>
          <w:szCs w:val="30"/>
        </w:rPr>
        <w:t>Трудовой отпуск работника составлял 28 календарных дней. Отпуск разделен на 2 части. Часть отпуска продолжительностью 14 календарных дней работник использовал до 1 января 2024 г. В январе 2024 г. у работника появляется право на отпуск продолжительностью 30 календарный дней. При предоставлении второй части отпуска, например в феврале 2024 г., ему должно быть предоставлено 16 календарных дней (30-14=16).</w:t>
      </w:r>
    </w:p>
    <w:p w:rsidR="00701267" w:rsidRPr="00961185" w:rsidRDefault="00701267" w:rsidP="00701267">
      <w:pPr>
        <w:spacing w:after="0" w:line="240" w:lineRule="auto"/>
        <w:ind w:left="-851" w:firstLine="709"/>
        <w:jc w:val="both"/>
        <w:rPr>
          <w:rFonts w:cs="Times New Roman"/>
          <w:b/>
          <w:bCs/>
          <w:sz w:val="30"/>
          <w:szCs w:val="30"/>
          <w:u w:val="single"/>
        </w:rPr>
      </w:pPr>
      <w:r w:rsidRPr="00961185">
        <w:rPr>
          <w:rFonts w:cs="Times New Roman"/>
          <w:b/>
          <w:bCs/>
          <w:sz w:val="30"/>
          <w:szCs w:val="30"/>
          <w:u w:val="single"/>
        </w:rPr>
        <w:t>Пример 2</w:t>
      </w:r>
    </w:p>
    <w:p w:rsidR="00701267" w:rsidRPr="00961185" w:rsidRDefault="00701267" w:rsidP="00701267">
      <w:pPr>
        <w:spacing w:after="0" w:line="240" w:lineRule="auto"/>
        <w:ind w:left="-851" w:firstLine="709"/>
        <w:jc w:val="both"/>
        <w:rPr>
          <w:rFonts w:cs="Times New Roman"/>
          <w:sz w:val="30"/>
          <w:szCs w:val="30"/>
        </w:rPr>
      </w:pPr>
      <w:r w:rsidRPr="00961185">
        <w:rPr>
          <w:rFonts w:cs="Times New Roman"/>
          <w:b/>
          <w:bCs/>
          <w:sz w:val="30"/>
          <w:szCs w:val="30"/>
        </w:rPr>
        <w:t>Вопрос:</w:t>
      </w:r>
      <w:r w:rsidRPr="00961185">
        <w:rPr>
          <w:rFonts w:cs="Times New Roman"/>
          <w:sz w:val="30"/>
          <w:szCs w:val="30"/>
        </w:rPr>
        <w:t xml:space="preserve"> Работник работал на условиях трудового договора на неопределенный срок с продолжительностью трудового отпуска 24 календарных дня. После заключения, например 7 февраля 2024 г., с данным работником контракта у него появится право на трудовой отпуск продолжительностью 29 календарных дней. В марте 2024 г. согласно графику трудовых отпусков работнику будет запланирован трудовой отпуск за рабочий год с 12.04.2023 по 11.04.2024 г. Какой продолжительности работнику положен трудовой отпуск в данной ситуации?</w:t>
      </w:r>
    </w:p>
    <w:p w:rsidR="00701267" w:rsidRPr="00961185" w:rsidRDefault="00701267" w:rsidP="00701267">
      <w:pPr>
        <w:spacing w:after="0" w:line="240" w:lineRule="auto"/>
        <w:ind w:left="-851" w:firstLine="709"/>
        <w:jc w:val="both"/>
        <w:rPr>
          <w:rFonts w:cs="Times New Roman"/>
          <w:sz w:val="30"/>
          <w:szCs w:val="30"/>
        </w:rPr>
      </w:pPr>
      <w:r w:rsidRPr="00961185">
        <w:rPr>
          <w:rFonts w:cs="Times New Roman"/>
          <w:b/>
          <w:bCs/>
          <w:sz w:val="30"/>
          <w:szCs w:val="30"/>
        </w:rPr>
        <w:t>Ответ</w:t>
      </w:r>
      <w:proofErr w:type="gramStart"/>
      <w:r w:rsidRPr="00961185">
        <w:rPr>
          <w:rFonts w:cs="Times New Roman"/>
          <w:b/>
          <w:bCs/>
          <w:sz w:val="30"/>
          <w:szCs w:val="30"/>
        </w:rPr>
        <w:t>:</w:t>
      </w:r>
      <w:r w:rsidRPr="00961185">
        <w:rPr>
          <w:rFonts w:cs="Times New Roman"/>
          <w:sz w:val="30"/>
          <w:szCs w:val="30"/>
        </w:rPr>
        <w:t xml:space="preserve"> На</w:t>
      </w:r>
      <w:proofErr w:type="gramEnd"/>
      <w:r w:rsidRPr="00961185">
        <w:rPr>
          <w:rFonts w:cs="Times New Roman"/>
          <w:sz w:val="30"/>
          <w:szCs w:val="30"/>
        </w:rPr>
        <w:t xml:space="preserve"> момент предоставления трудового отпуска (март 2024 г.) у работника есть право на 29 календарных дней трудового отпуска.</w:t>
      </w:r>
    </w:p>
    <w:p w:rsidR="00701267" w:rsidRPr="00961185" w:rsidRDefault="00701267" w:rsidP="00701267">
      <w:pPr>
        <w:spacing w:after="0" w:line="240" w:lineRule="auto"/>
        <w:ind w:left="-851" w:firstLine="709"/>
        <w:jc w:val="both"/>
        <w:rPr>
          <w:rFonts w:cs="Times New Roman"/>
          <w:b/>
          <w:bCs/>
          <w:sz w:val="30"/>
          <w:szCs w:val="30"/>
        </w:rPr>
      </w:pPr>
      <w:r w:rsidRPr="00961185">
        <w:rPr>
          <w:rFonts w:cs="Times New Roman"/>
          <w:b/>
          <w:bCs/>
          <w:sz w:val="30"/>
          <w:szCs w:val="30"/>
        </w:rPr>
        <w:t>Разделение трудового отпуска на части</w:t>
      </w:r>
    </w:p>
    <w:p w:rsidR="00701267" w:rsidRPr="00961185" w:rsidRDefault="00701267" w:rsidP="00701267">
      <w:pPr>
        <w:spacing w:after="0" w:line="240" w:lineRule="auto"/>
        <w:ind w:left="-851" w:firstLine="709"/>
        <w:jc w:val="both"/>
        <w:rPr>
          <w:rFonts w:cs="Times New Roman"/>
          <w:sz w:val="30"/>
          <w:szCs w:val="30"/>
        </w:rPr>
      </w:pPr>
      <w:r w:rsidRPr="00961185">
        <w:rPr>
          <w:rFonts w:cs="Times New Roman"/>
          <w:sz w:val="30"/>
          <w:szCs w:val="30"/>
        </w:rPr>
        <w:t>В соответствии со статьей 174 Трудового кодекса предусматривается возможность регулировать разделение трудового отпуска на части на уровне локального правового акта.</w:t>
      </w:r>
    </w:p>
    <w:p w:rsidR="00701267" w:rsidRPr="00961185" w:rsidRDefault="00701267" w:rsidP="00701267">
      <w:pPr>
        <w:spacing w:after="0" w:line="240" w:lineRule="auto"/>
        <w:ind w:left="-851" w:firstLine="709"/>
        <w:jc w:val="both"/>
        <w:rPr>
          <w:rFonts w:cs="Times New Roman"/>
          <w:sz w:val="30"/>
          <w:szCs w:val="30"/>
        </w:rPr>
      </w:pPr>
      <w:r w:rsidRPr="00961185">
        <w:rPr>
          <w:rFonts w:cs="Times New Roman"/>
          <w:sz w:val="30"/>
          <w:szCs w:val="30"/>
        </w:rPr>
        <w:t>Так, с 1 января 2024 г. предусмотрена возможность разделения трудового отпуска на две и более части не только, если такое условие предусмотрено в коллективном договоре, соглашении, но и в ином локальном правовом акте организации (например, в Правилах внутреннего трудового распорядка, положении об отпусках и др.).</w:t>
      </w:r>
    </w:p>
    <w:p w:rsidR="00701267" w:rsidRPr="00961185" w:rsidRDefault="00701267" w:rsidP="00701267">
      <w:pPr>
        <w:spacing w:after="0" w:line="240" w:lineRule="auto"/>
        <w:ind w:left="-851" w:firstLine="709"/>
        <w:jc w:val="both"/>
        <w:rPr>
          <w:rFonts w:cs="Times New Roman"/>
          <w:b/>
          <w:bCs/>
          <w:sz w:val="30"/>
          <w:szCs w:val="30"/>
        </w:rPr>
      </w:pPr>
      <w:r w:rsidRPr="00961185">
        <w:rPr>
          <w:rFonts w:cs="Times New Roman"/>
          <w:b/>
          <w:bCs/>
          <w:sz w:val="30"/>
          <w:szCs w:val="30"/>
        </w:rPr>
        <w:t>Отпуск по семейно-бытовым причинам</w:t>
      </w:r>
    </w:p>
    <w:p w:rsidR="00701267" w:rsidRPr="00961185" w:rsidRDefault="00701267" w:rsidP="00701267">
      <w:pPr>
        <w:spacing w:after="0" w:line="240" w:lineRule="auto"/>
        <w:ind w:left="-851" w:firstLine="709"/>
        <w:jc w:val="both"/>
        <w:rPr>
          <w:rFonts w:cs="Times New Roman"/>
          <w:sz w:val="30"/>
          <w:szCs w:val="30"/>
        </w:rPr>
      </w:pPr>
      <w:r w:rsidRPr="00961185">
        <w:rPr>
          <w:rFonts w:cs="Times New Roman"/>
          <w:sz w:val="30"/>
          <w:szCs w:val="30"/>
        </w:rPr>
        <w:t>По общему правилу продолжительность отпуска без сохранения заработной платы по семейно-бытовым причинам составляет не более 30 календарных дней в течение календарного года.</w:t>
      </w:r>
    </w:p>
    <w:p w:rsidR="00701267" w:rsidRPr="00961185" w:rsidRDefault="00701267" w:rsidP="00701267">
      <w:pPr>
        <w:spacing w:after="0" w:line="240" w:lineRule="auto"/>
        <w:ind w:left="-851" w:firstLine="709"/>
        <w:jc w:val="both"/>
        <w:rPr>
          <w:rFonts w:cs="Times New Roman"/>
          <w:sz w:val="30"/>
          <w:szCs w:val="30"/>
        </w:rPr>
      </w:pPr>
      <w:r w:rsidRPr="00961185">
        <w:rPr>
          <w:rFonts w:cs="Times New Roman"/>
          <w:sz w:val="30"/>
          <w:szCs w:val="30"/>
        </w:rPr>
        <w:t xml:space="preserve">С учетом внесенных изменений в статью 190 Трудового кодекса устанавливается, что на локальном уровне продолжительность отпуска без сохранения заработной платы можно увеличить, установив его </w:t>
      </w:r>
      <w:r w:rsidRPr="00961185">
        <w:rPr>
          <w:rFonts w:cs="Times New Roman"/>
          <w:sz w:val="30"/>
          <w:szCs w:val="30"/>
        </w:rPr>
        <w:lastRenderedPageBreak/>
        <w:t>продолжительность не более 3 календарных месяцев в течение календарного года, т.е. не более 90 календарных дней.</w:t>
      </w:r>
    </w:p>
    <w:p w:rsidR="00701267" w:rsidRPr="00961185" w:rsidRDefault="00701267" w:rsidP="00701267">
      <w:pPr>
        <w:spacing w:after="0" w:line="240" w:lineRule="auto"/>
        <w:ind w:left="-851" w:firstLine="709"/>
        <w:jc w:val="both"/>
        <w:rPr>
          <w:rFonts w:cs="Times New Roman"/>
          <w:sz w:val="30"/>
          <w:szCs w:val="30"/>
        </w:rPr>
      </w:pPr>
      <w:r w:rsidRPr="00961185">
        <w:rPr>
          <w:rFonts w:cs="Times New Roman"/>
          <w:sz w:val="30"/>
          <w:szCs w:val="30"/>
        </w:rPr>
        <w:t>Также определены случаи, когда наниматель может предоставлять данный отпуск с сохранением заработной платы.</w:t>
      </w:r>
    </w:p>
    <w:p w:rsidR="00701267" w:rsidRPr="00961185" w:rsidRDefault="00701267" w:rsidP="00701267">
      <w:pPr>
        <w:spacing w:after="0" w:line="240" w:lineRule="auto"/>
        <w:ind w:left="-851" w:firstLine="709"/>
        <w:jc w:val="both"/>
        <w:rPr>
          <w:rFonts w:cs="Times New Roman"/>
          <w:sz w:val="30"/>
          <w:szCs w:val="30"/>
        </w:rPr>
      </w:pPr>
      <w:r w:rsidRPr="00961185">
        <w:rPr>
          <w:rFonts w:cs="Times New Roman"/>
          <w:sz w:val="30"/>
          <w:szCs w:val="30"/>
        </w:rPr>
        <w:t>Так, предусмотрено, что в случаях рождения ребенка, регистрации заключения брака, смерти близких родственников (членов семьи), по иным уважительным причинам может быть предусмотрено предоставление отпуска не более 3 календарных дней по каждой из указанных причин с сохранением среднего заработка. При этом иные уважительные причины могут быть предусмотрены в коллективном договоре, ином локальном правовом акте.</w:t>
      </w:r>
    </w:p>
    <w:p w:rsidR="00701267" w:rsidRPr="00961185" w:rsidRDefault="00701267" w:rsidP="00701267">
      <w:pPr>
        <w:spacing w:after="0" w:line="240" w:lineRule="auto"/>
        <w:ind w:left="-851" w:firstLine="709"/>
        <w:jc w:val="both"/>
        <w:rPr>
          <w:rFonts w:cs="Times New Roman"/>
          <w:sz w:val="30"/>
          <w:szCs w:val="30"/>
        </w:rPr>
      </w:pPr>
      <w:r w:rsidRPr="00961185">
        <w:rPr>
          <w:rFonts w:cs="Times New Roman"/>
          <w:sz w:val="30"/>
          <w:szCs w:val="30"/>
        </w:rPr>
        <w:t>Для работников бюджетных организаций оплачиваемый отпуск будет представляться в пределах средств, предусмотренных в соответствии с законодательством на оплату труда на соответствующий финансовый (календарный) год.</w:t>
      </w:r>
    </w:p>
    <w:p w:rsidR="00701267" w:rsidRPr="00961185" w:rsidRDefault="00701267" w:rsidP="00701267">
      <w:pPr>
        <w:spacing w:after="0" w:line="240" w:lineRule="auto"/>
        <w:ind w:left="-851" w:firstLine="709"/>
        <w:jc w:val="both"/>
        <w:rPr>
          <w:rFonts w:cs="Times New Roman"/>
          <w:b/>
          <w:bCs/>
          <w:sz w:val="30"/>
          <w:szCs w:val="30"/>
        </w:rPr>
      </w:pPr>
      <w:r w:rsidRPr="00961185">
        <w:rPr>
          <w:rFonts w:cs="Times New Roman"/>
          <w:b/>
          <w:bCs/>
          <w:sz w:val="30"/>
          <w:szCs w:val="30"/>
        </w:rPr>
        <w:t>Отпуска в связи с получением образования</w:t>
      </w:r>
    </w:p>
    <w:p w:rsidR="00701267" w:rsidRPr="00961185" w:rsidRDefault="00701267" w:rsidP="00701267">
      <w:pPr>
        <w:spacing w:after="0" w:line="240" w:lineRule="auto"/>
        <w:ind w:left="-851" w:firstLine="709"/>
        <w:jc w:val="both"/>
        <w:rPr>
          <w:rFonts w:cs="Times New Roman"/>
          <w:sz w:val="30"/>
          <w:szCs w:val="30"/>
        </w:rPr>
      </w:pPr>
      <w:r w:rsidRPr="00961185">
        <w:rPr>
          <w:rFonts w:cs="Times New Roman"/>
          <w:sz w:val="30"/>
          <w:szCs w:val="30"/>
        </w:rPr>
        <w:t xml:space="preserve">I. С учетом внесенных изменений в часть вторую </w:t>
      </w:r>
      <w:r w:rsidRPr="00961185">
        <w:rPr>
          <w:rFonts w:cs="Times New Roman"/>
          <w:sz w:val="30"/>
          <w:szCs w:val="30"/>
        </w:rPr>
        <w:br/>
        <w:t>статьи 205 Трудового кодекса работникам, получающим образование по направлению нанимателя (по решению нанимателя о направлении на обучение, в соответствии с коллективным договором, трудовым договором или договором в сфере образования) или при отсутствии направления нанимателя, по их желанию предоставляются гарантии в соответствии с Трудовым кодексом, иными актами законодательства.</w:t>
      </w:r>
    </w:p>
    <w:p w:rsidR="00701267" w:rsidRPr="00961185" w:rsidRDefault="00701267" w:rsidP="00701267">
      <w:pPr>
        <w:spacing w:after="0" w:line="240" w:lineRule="auto"/>
        <w:ind w:left="-851" w:firstLine="709"/>
        <w:jc w:val="both"/>
        <w:rPr>
          <w:rFonts w:cs="Times New Roman"/>
          <w:sz w:val="30"/>
          <w:szCs w:val="30"/>
        </w:rPr>
      </w:pPr>
      <w:r w:rsidRPr="00961185">
        <w:rPr>
          <w:rFonts w:cs="Times New Roman"/>
          <w:sz w:val="30"/>
          <w:szCs w:val="30"/>
        </w:rPr>
        <w:t>Исходя из приведенной нормы, под направлением нанимателя для получения соответствующего образования следует понимать:</w:t>
      </w:r>
    </w:p>
    <w:p w:rsidR="00701267" w:rsidRPr="00961185" w:rsidRDefault="00701267" w:rsidP="00701267">
      <w:pPr>
        <w:spacing w:after="0" w:line="240" w:lineRule="auto"/>
        <w:ind w:left="-851" w:firstLine="709"/>
        <w:jc w:val="both"/>
        <w:rPr>
          <w:rFonts w:cs="Times New Roman"/>
          <w:sz w:val="30"/>
          <w:szCs w:val="30"/>
        </w:rPr>
      </w:pPr>
      <w:r w:rsidRPr="00961185">
        <w:rPr>
          <w:rFonts w:cs="Times New Roman"/>
          <w:sz w:val="30"/>
          <w:szCs w:val="30"/>
        </w:rPr>
        <w:t>решение нанимателя (приказ нанимателя, решение правления и т.п.);</w:t>
      </w:r>
    </w:p>
    <w:p w:rsidR="00701267" w:rsidRPr="00961185" w:rsidRDefault="00701267" w:rsidP="00701267">
      <w:pPr>
        <w:spacing w:after="0" w:line="240" w:lineRule="auto"/>
        <w:ind w:left="-851" w:firstLine="709"/>
        <w:jc w:val="both"/>
        <w:rPr>
          <w:rFonts w:cs="Times New Roman"/>
          <w:sz w:val="30"/>
          <w:szCs w:val="30"/>
        </w:rPr>
      </w:pPr>
      <w:r w:rsidRPr="00961185">
        <w:rPr>
          <w:rFonts w:cs="Times New Roman"/>
          <w:sz w:val="30"/>
          <w:szCs w:val="30"/>
        </w:rPr>
        <w:t>положение коллективного договора;</w:t>
      </w:r>
    </w:p>
    <w:p w:rsidR="00701267" w:rsidRPr="00961185" w:rsidRDefault="00701267" w:rsidP="00701267">
      <w:pPr>
        <w:spacing w:after="0" w:line="240" w:lineRule="auto"/>
        <w:ind w:left="-851" w:firstLine="709"/>
        <w:jc w:val="both"/>
        <w:rPr>
          <w:rFonts w:cs="Times New Roman"/>
          <w:sz w:val="30"/>
          <w:szCs w:val="30"/>
        </w:rPr>
      </w:pPr>
      <w:r w:rsidRPr="00961185">
        <w:rPr>
          <w:rFonts w:cs="Times New Roman"/>
          <w:sz w:val="30"/>
          <w:szCs w:val="30"/>
        </w:rPr>
        <w:t>условие трудового договора (контракта);</w:t>
      </w:r>
    </w:p>
    <w:p w:rsidR="00701267" w:rsidRPr="00961185" w:rsidRDefault="00701267" w:rsidP="00701267">
      <w:pPr>
        <w:spacing w:after="0" w:line="240" w:lineRule="auto"/>
        <w:ind w:left="-851" w:firstLine="709"/>
        <w:jc w:val="both"/>
        <w:rPr>
          <w:rFonts w:cs="Times New Roman"/>
          <w:sz w:val="30"/>
          <w:szCs w:val="30"/>
        </w:rPr>
      </w:pPr>
      <w:r w:rsidRPr="00961185">
        <w:rPr>
          <w:rFonts w:cs="Times New Roman"/>
          <w:sz w:val="30"/>
          <w:szCs w:val="30"/>
        </w:rPr>
        <w:t>договор в сфере образования, заключенный между нанимателем, работником и учреждением образования.</w:t>
      </w:r>
    </w:p>
    <w:p w:rsidR="00701267" w:rsidRPr="00961185" w:rsidRDefault="00701267" w:rsidP="00701267">
      <w:pPr>
        <w:spacing w:after="0" w:line="240" w:lineRule="auto"/>
        <w:ind w:left="-851" w:firstLine="709"/>
        <w:jc w:val="both"/>
        <w:rPr>
          <w:rFonts w:cs="Times New Roman"/>
          <w:sz w:val="30"/>
          <w:szCs w:val="30"/>
        </w:rPr>
      </w:pPr>
      <w:r w:rsidRPr="00961185">
        <w:rPr>
          <w:rFonts w:cs="Times New Roman"/>
          <w:sz w:val="30"/>
          <w:szCs w:val="30"/>
        </w:rPr>
        <w:t>Статьей 214 Трудового кодекса устанавливается обязанность нанимателя в предоставлении отпуска в связи получением образования без сохранения заработной платы:</w:t>
      </w:r>
    </w:p>
    <w:p w:rsidR="00701267" w:rsidRPr="00961185" w:rsidRDefault="00701267" w:rsidP="00701267">
      <w:pPr>
        <w:spacing w:after="0" w:line="240" w:lineRule="auto"/>
        <w:ind w:left="-851" w:firstLine="709"/>
        <w:jc w:val="both"/>
        <w:rPr>
          <w:rFonts w:cs="Times New Roman"/>
          <w:sz w:val="30"/>
          <w:szCs w:val="30"/>
        </w:rPr>
      </w:pPr>
      <w:r w:rsidRPr="00961185">
        <w:rPr>
          <w:rFonts w:cs="Times New Roman"/>
          <w:sz w:val="30"/>
          <w:szCs w:val="30"/>
        </w:rPr>
        <w:t>работникам, впервые получающим среднее специальное и высшее образование;</w:t>
      </w:r>
    </w:p>
    <w:p w:rsidR="00701267" w:rsidRPr="00961185" w:rsidRDefault="00701267" w:rsidP="00701267">
      <w:pPr>
        <w:spacing w:after="0" w:line="240" w:lineRule="auto"/>
        <w:ind w:left="-851" w:firstLine="709"/>
        <w:jc w:val="both"/>
        <w:rPr>
          <w:rFonts w:cs="Times New Roman"/>
          <w:sz w:val="30"/>
          <w:szCs w:val="30"/>
        </w:rPr>
      </w:pPr>
      <w:r w:rsidRPr="00961185">
        <w:rPr>
          <w:rFonts w:cs="Times New Roman"/>
          <w:sz w:val="30"/>
          <w:szCs w:val="30"/>
        </w:rPr>
        <w:t>работникам, получающим профессионально-техническое образование, без привязки к критерию «впервые».</w:t>
      </w:r>
    </w:p>
    <w:p w:rsidR="00701267" w:rsidRPr="00961185" w:rsidRDefault="00701267" w:rsidP="00701267">
      <w:pPr>
        <w:spacing w:after="0" w:line="240" w:lineRule="auto"/>
        <w:ind w:left="-851" w:firstLine="709"/>
        <w:jc w:val="both"/>
        <w:rPr>
          <w:rFonts w:cs="Times New Roman"/>
          <w:sz w:val="30"/>
          <w:szCs w:val="30"/>
        </w:rPr>
      </w:pPr>
      <w:r w:rsidRPr="00961185">
        <w:rPr>
          <w:rFonts w:cs="Times New Roman"/>
          <w:sz w:val="30"/>
          <w:szCs w:val="30"/>
        </w:rPr>
        <w:t>До 1 января 2024 г. наниматель обязан был предоставлять отпуск в связи с получением образования тем работникам, которых он направлял на обучение.</w:t>
      </w:r>
    </w:p>
    <w:p w:rsidR="00701267" w:rsidRPr="00961185" w:rsidRDefault="00701267" w:rsidP="00701267">
      <w:pPr>
        <w:spacing w:after="0" w:line="240" w:lineRule="auto"/>
        <w:ind w:left="-851" w:firstLine="709"/>
        <w:jc w:val="both"/>
        <w:rPr>
          <w:rFonts w:cs="Times New Roman"/>
          <w:sz w:val="30"/>
          <w:szCs w:val="30"/>
        </w:rPr>
      </w:pPr>
      <w:r w:rsidRPr="00961185">
        <w:rPr>
          <w:rFonts w:cs="Times New Roman"/>
          <w:sz w:val="30"/>
          <w:szCs w:val="30"/>
        </w:rPr>
        <w:t>II. Появляются новации, касающихся тех работников, которые поступают в аспирантуру (адъюнктуру).</w:t>
      </w:r>
    </w:p>
    <w:p w:rsidR="00701267" w:rsidRPr="00961185" w:rsidRDefault="00701267" w:rsidP="00701267">
      <w:pPr>
        <w:spacing w:after="0" w:line="240" w:lineRule="auto"/>
        <w:ind w:left="-851" w:firstLine="709"/>
        <w:jc w:val="both"/>
        <w:rPr>
          <w:rFonts w:cs="Times New Roman"/>
          <w:sz w:val="30"/>
          <w:szCs w:val="30"/>
        </w:rPr>
      </w:pPr>
      <w:r w:rsidRPr="00961185">
        <w:rPr>
          <w:rFonts w:cs="Times New Roman"/>
          <w:sz w:val="30"/>
          <w:szCs w:val="30"/>
        </w:rPr>
        <w:lastRenderedPageBreak/>
        <w:t>Предусматривается обязанность нанимателя предоставлять работнику отпуск без сохранения заработной платы на время поступления его в аспирантуру (адъюнктуру) (статья 219 Трудового кодекса). До 1 января 2024 г. было определено право, а не обязанность нанимателя предоставить такой отпуск. Продолжительность данного отпуска не изменилась и составляет до 12 календарных дней.</w:t>
      </w:r>
    </w:p>
    <w:p w:rsidR="00701267" w:rsidRPr="00961185" w:rsidRDefault="00701267" w:rsidP="00701267">
      <w:pPr>
        <w:spacing w:after="0" w:line="240" w:lineRule="auto"/>
        <w:ind w:left="-851" w:firstLine="709"/>
        <w:jc w:val="both"/>
        <w:rPr>
          <w:rFonts w:cs="Times New Roman"/>
          <w:sz w:val="30"/>
          <w:szCs w:val="30"/>
        </w:rPr>
      </w:pPr>
      <w:r w:rsidRPr="00961185">
        <w:rPr>
          <w:rFonts w:cs="Times New Roman"/>
          <w:sz w:val="30"/>
          <w:szCs w:val="30"/>
        </w:rPr>
        <w:t>III. У работников, которые завершают работу по подготовке диссертации на соискание ученой степени доктора наук, появилось право на однократный отпуск с сохранением среднего заработка продолжительностью не более 30 календарных дней.</w:t>
      </w:r>
    </w:p>
    <w:p w:rsidR="00701267" w:rsidRPr="00961185" w:rsidRDefault="00701267" w:rsidP="00701267">
      <w:pPr>
        <w:spacing w:after="0" w:line="240" w:lineRule="auto"/>
        <w:ind w:left="-851" w:firstLine="709"/>
        <w:jc w:val="both"/>
        <w:rPr>
          <w:rFonts w:cs="Times New Roman"/>
          <w:sz w:val="30"/>
          <w:szCs w:val="30"/>
        </w:rPr>
      </w:pPr>
      <w:r w:rsidRPr="00961185">
        <w:rPr>
          <w:rFonts w:cs="Times New Roman"/>
          <w:sz w:val="30"/>
          <w:szCs w:val="30"/>
        </w:rPr>
        <w:t xml:space="preserve">Цель данного отпуска – завершение работы над диссертацией на соискание ученой степени доктора наук. Данное право на отпуск корреспондируется с обязанностью нанимателя его предоставить </w:t>
      </w:r>
      <w:r w:rsidRPr="00961185">
        <w:rPr>
          <w:rFonts w:cs="Times New Roman"/>
          <w:sz w:val="30"/>
          <w:szCs w:val="30"/>
        </w:rPr>
        <w:br/>
        <w:t>(статья 187 Трудового кодекса).</w:t>
      </w:r>
    </w:p>
    <w:p w:rsidR="00701267" w:rsidRPr="00961185" w:rsidRDefault="00701267" w:rsidP="00701267">
      <w:pPr>
        <w:spacing w:after="0" w:line="240" w:lineRule="auto"/>
        <w:ind w:left="-851" w:firstLine="709"/>
        <w:jc w:val="both"/>
        <w:rPr>
          <w:rFonts w:cs="Times New Roman"/>
          <w:b/>
          <w:bCs/>
          <w:sz w:val="30"/>
          <w:szCs w:val="30"/>
        </w:rPr>
      </w:pPr>
      <w:r w:rsidRPr="00961185">
        <w:rPr>
          <w:rFonts w:cs="Times New Roman"/>
          <w:b/>
          <w:bCs/>
          <w:sz w:val="30"/>
          <w:szCs w:val="30"/>
        </w:rPr>
        <w:t>Сокращение работы (смены) на один час</w:t>
      </w:r>
    </w:p>
    <w:p w:rsidR="00701267" w:rsidRPr="00961185" w:rsidRDefault="00701267" w:rsidP="00701267">
      <w:pPr>
        <w:spacing w:after="0" w:line="240" w:lineRule="auto"/>
        <w:ind w:left="-851" w:firstLine="709"/>
        <w:jc w:val="both"/>
        <w:rPr>
          <w:rFonts w:cs="Times New Roman"/>
          <w:sz w:val="30"/>
          <w:szCs w:val="30"/>
        </w:rPr>
      </w:pPr>
      <w:r w:rsidRPr="00961185">
        <w:rPr>
          <w:rFonts w:cs="Times New Roman"/>
          <w:sz w:val="30"/>
          <w:szCs w:val="30"/>
        </w:rPr>
        <w:t xml:space="preserve">Статья 265 Трудового кодекса дополнена нормой, устанавливающей альтернативу предоставления дополнительного оплачиваемого свободного от работы дня в неделю, который предусмотрен одному из родителей опекуну (попечителю), воспитывающим ребенка-инвалида в возрасте </w:t>
      </w:r>
      <w:r w:rsidRPr="00961185">
        <w:rPr>
          <w:rFonts w:cs="Times New Roman"/>
          <w:sz w:val="30"/>
          <w:szCs w:val="30"/>
        </w:rPr>
        <w:br/>
        <w:t>до 18 лет или троих и более детей в возрасте до шестнадцати лет.</w:t>
      </w:r>
    </w:p>
    <w:p w:rsidR="00701267" w:rsidRPr="00961185" w:rsidRDefault="00701267" w:rsidP="00701267">
      <w:pPr>
        <w:spacing w:after="0" w:line="240" w:lineRule="auto"/>
        <w:ind w:left="-851" w:firstLine="709"/>
        <w:jc w:val="both"/>
        <w:rPr>
          <w:rFonts w:cs="Times New Roman"/>
          <w:sz w:val="30"/>
          <w:szCs w:val="30"/>
        </w:rPr>
      </w:pPr>
      <w:r w:rsidRPr="00961185">
        <w:rPr>
          <w:rFonts w:cs="Times New Roman"/>
          <w:sz w:val="30"/>
          <w:szCs w:val="30"/>
        </w:rPr>
        <w:t>С 1 января 2024 года по согласованию с нанимателем, если это не препятствует нормальной деятельности организации, вместо свободного дня в неделю можно воспользоваться ежедневным сокращением работы (смены) на один час с сохранением заработной платы.</w:t>
      </w:r>
    </w:p>
    <w:p w:rsidR="00701267" w:rsidRPr="00961185" w:rsidRDefault="00701267" w:rsidP="00701267">
      <w:pPr>
        <w:spacing w:after="0" w:line="240" w:lineRule="auto"/>
        <w:ind w:left="-851" w:firstLine="709"/>
        <w:jc w:val="both"/>
        <w:rPr>
          <w:rFonts w:cs="Times New Roman"/>
          <w:sz w:val="30"/>
          <w:szCs w:val="30"/>
        </w:rPr>
      </w:pPr>
      <w:r w:rsidRPr="00961185">
        <w:rPr>
          <w:rFonts w:cs="Times New Roman"/>
          <w:sz w:val="30"/>
          <w:szCs w:val="30"/>
        </w:rPr>
        <w:t>Порядок и условия такого сокращения будут определены постановлением Министерства труда и социальной защиты, которое также вступит в силу с 1 января 2024 г.</w:t>
      </w:r>
    </w:p>
    <w:p w:rsidR="00701267" w:rsidRDefault="00701267" w:rsidP="00701267">
      <w:pPr>
        <w:spacing w:after="0" w:line="280" w:lineRule="exact"/>
        <w:ind w:left="-851"/>
        <w:jc w:val="both"/>
        <w:rPr>
          <w:rFonts w:eastAsia="Times New Roman" w:cs="Times New Roman"/>
          <w:sz w:val="30"/>
          <w:szCs w:val="30"/>
        </w:rPr>
      </w:pPr>
    </w:p>
    <w:p w:rsidR="00701267" w:rsidRDefault="00701267" w:rsidP="00701267">
      <w:pPr>
        <w:ind w:left="-851"/>
      </w:pPr>
    </w:p>
    <w:sectPr w:rsidR="00701267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13C8" w:rsidRDefault="005713C8" w:rsidP="00701267">
      <w:pPr>
        <w:spacing w:after="0" w:line="240" w:lineRule="auto"/>
      </w:pPr>
      <w:r>
        <w:separator/>
      </w:r>
    </w:p>
  </w:endnote>
  <w:endnote w:type="continuationSeparator" w:id="0">
    <w:p w:rsidR="005713C8" w:rsidRDefault="005713C8" w:rsidP="00701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13C8" w:rsidRDefault="005713C8" w:rsidP="00701267">
      <w:pPr>
        <w:spacing w:after="0" w:line="240" w:lineRule="auto"/>
      </w:pPr>
      <w:r>
        <w:separator/>
      </w:r>
    </w:p>
  </w:footnote>
  <w:footnote w:type="continuationSeparator" w:id="0">
    <w:p w:rsidR="005713C8" w:rsidRDefault="005713C8" w:rsidP="007012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37245211"/>
      <w:docPartObj>
        <w:docPartGallery w:val="Page Numbers (Top of Page)"/>
        <w:docPartUnique/>
      </w:docPartObj>
    </w:sdtPr>
    <w:sdtContent>
      <w:p w:rsidR="00701267" w:rsidRDefault="0070126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701267" w:rsidRDefault="0070126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267"/>
    <w:rsid w:val="005713C8"/>
    <w:rsid w:val="00701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6654E"/>
  <w15:chartTrackingRefBased/>
  <w15:docId w15:val="{F32394F3-71B6-45AF-A3FB-76EE70816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01267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12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01267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7012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01267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2409</Words>
  <Characters>13733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okr</dc:creator>
  <cp:keywords/>
  <dc:description/>
  <cp:lastModifiedBy>okr</cp:lastModifiedBy>
  <cp:revision>1</cp:revision>
  <dcterms:created xsi:type="dcterms:W3CDTF">2024-01-17T05:29:00Z</dcterms:created>
  <dcterms:modified xsi:type="dcterms:W3CDTF">2024-01-17T05:29:00Z</dcterms:modified>
</cp:coreProperties>
</file>