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835" w:rsidRDefault="002800C1" w:rsidP="00590100">
      <w:pPr>
        <w:spacing w:after="0" w:line="240" w:lineRule="auto"/>
        <w:jc w:val="center"/>
      </w:pPr>
      <w:r w:rsidRPr="002800C1">
        <w:rPr>
          <w:rFonts w:ascii="Times New Roman" w:hAnsi="Times New Roman" w:cs="Times New Roman"/>
          <w:sz w:val="32"/>
          <w:szCs w:val="32"/>
        </w:rPr>
        <w:t>На территории Горского сельсовета в период</w:t>
      </w:r>
    </w:p>
    <w:p w:rsidR="00336835" w:rsidRDefault="002800C1" w:rsidP="0033683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00C1">
        <w:rPr>
          <w:rFonts w:ascii="Times New Roman" w:hAnsi="Times New Roman" w:cs="Times New Roman"/>
          <w:b/>
          <w:sz w:val="32"/>
          <w:szCs w:val="32"/>
        </w:rPr>
        <w:t>с 24 по 31 июля 2023 года</w:t>
      </w:r>
    </w:p>
    <w:p w:rsidR="00336835" w:rsidRDefault="002800C1" w:rsidP="0033683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прошли встречи депутатов Горского сельского совета депутатов </w:t>
      </w:r>
    </w:p>
    <w:p w:rsidR="002800C1" w:rsidRPr="00DE6F7C" w:rsidRDefault="002800C1" w:rsidP="00336835">
      <w:pPr>
        <w:spacing w:after="0" w:line="240" w:lineRule="auto"/>
        <w:jc w:val="center"/>
      </w:pPr>
      <w:r>
        <w:rPr>
          <w:rFonts w:ascii="Times New Roman" w:hAnsi="Times New Roman" w:cs="Times New Roman"/>
          <w:sz w:val="32"/>
          <w:szCs w:val="32"/>
        </w:rPr>
        <w:t>с населением в избирательных округах</w:t>
      </w:r>
    </w:p>
    <w:p w:rsidR="00DE6F7C" w:rsidRDefault="00DE6F7C" w:rsidP="00C04E48">
      <w:pPr>
        <w:spacing w:after="0" w:line="240" w:lineRule="auto"/>
        <w:ind w:left="1276" w:right="265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116840</wp:posOffset>
            </wp:positionV>
            <wp:extent cx="1952625" cy="2171700"/>
            <wp:effectExtent l="19050" t="0" r="9525" b="0"/>
            <wp:wrapTight wrapText="bothSides">
              <wp:wrapPolygon edited="0">
                <wp:start x="-211" y="0"/>
                <wp:lineTo x="-211" y="21411"/>
                <wp:lineTo x="21705" y="21411"/>
                <wp:lineTo x="21705" y="0"/>
                <wp:lineTo x="-211" y="0"/>
              </wp:wrapPolygon>
            </wp:wrapTight>
            <wp:docPr id="10" name="Рисунок 3" descr="https://content.schools.by/cache/a2/82/a282acc0fac2c2581d1b6f16e3f91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cache/a2/82/a282acc0fac2c2581d1b6f16e3f91b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6F7C" w:rsidRPr="00DE6F7C" w:rsidRDefault="00B14A44" w:rsidP="00C04E48">
      <w:pPr>
        <w:pStyle w:val="a5"/>
        <w:numPr>
          <w:ilvl w:val="0"/>
          <w:numId w:val="2"/>
        </w:numPr>
        <w:spacing w:after="0" w:line="240" w:lineRule="auto"/>
        <w:ind w:right="26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8F254D8" wp14:editId="03ADCD65">
            <wp:simplePos x="0" y="0"/>
            <wp:positionH relativeFrom="column">
              <wp:posOffset>1572260</wp:posOffset>
            </wp:positionH>
            <wp:positionV relativeFrom="paragraph">
              <wp:posOffset>1102360</wp:posOffset>
            </wp:positionV>
            <wp:extent cx="2390775" cy="1800225"/>
            <wp:effectExtent l="19050" t="0" r="9525" b="0"/>
            <wp:wrapTight wrapText="bothSides">
              <wp:wrapPolygon edited="0">
                <wp:start x="-172" y="0"/>
                <wp:lineTo x="-172" y="21486"/>
                <wp:lineTo x="21686" y="21486"/>
                <wp:lineTo x="21686" y="0"/>
                <wp:lineTo x="-172" y="0"/>
              </wp:wrapPolygon>
            </wp:wrapTight>
            <wp:docPr id="8" name="Рисунок 5" descr="https://content.schools.by/cache/ff/0d/ff0d92669e5d312613514c75a3f0b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ff/0d/ff0d92669e5d312613514c75a3f0bb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Депутат Горского сельского Совета депутатов от </w:t>
      </w:r>
      <w:proofErr w:type="spellStart"/>
      <w:r>
        <w:rPr>
          <w:rFonts w:ascii="Times New Roman" w:hAnsi="Times New Roman" w:cs="Times New Roman"/>
          <w:sz w:val="32"/>
          <w:szCs w:val="32"/>
        </w:rPr>
        <w:t>Дерновского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избирательного округа </w:t>
      </w:r>
      <w:r w:rsidR="00DE6F7C" w:rsidRPr="00DE6F7C">
        <w:rPr>
          <w:rFonts w:ascii="Times New Roman" w:hAnsi="Times New Roman" w:cs="Times New Roman"/>
          <w:sz w:val="32"/>
          <w:szCs w:val="32"/>
        </w:rPr>
        <w:t xml:space="preserve"> № 10 Понимаев Пётр Петрович встретился с жителями </w:t>
      </w:r>
      <w:r w:rsidR="008421EE">
        <w:rPr>
          <w:rFonts w:ascii="Times New Roman" w:hAnsi="Times New Roman" w:cs="Times New Roman"/>
          <w:sz w:val="32"/>
          <w:szCs w:val="32"/>
        </w:rPr>
        <w:t xml:space="preserve">       </w:t>
      </w:r>
      <w:r w:rsidR="00DE6F7C" w:rsidRPr="00DE6F7C">
        <w:rPr>
          <w:rFonts w:ascii="Times New Roman" w:hAnsi="Times New Roman" w:cs="Times New Roman"/>
          <w:sz w:val="32"/>
          <w:szCs w:val="32"/>
        </w:rPr>
        <w:t>д. Дерновая</w:t>
      </w:r>
      <w:r w:rsidR="008421EE">
        <w:rPr>
          <w:rFonts w:ascii="Times New Roman" w:hAnsi="Times New Roman" w:cs="Times New Roman"/>
          <w:sz w:val="32"/>
          <w:szCs w:val="32"/>
        </w:rPr>
        <w:t>.</w:t>
      </w:r>
    </w:p>
    <w:p w:rsidR="00DE6F7C" w:rsidRDefault="00DE6F7C" w:rsidP="00C04E48">
      <w:pPr>
        <w:spacing w:after="0" w:line="240" w:lineRule="auto"/>
        <w:ind w:left="1276" w:right="265" w:hanging="993"/>
        <w:jc w:val="center"/>
        <w:rPr>
          <w:rFonts w:ascii="Times New Roman" w:hAnsi="Times New Roman" w:cs="Times New Roman"/>
          <w:sz w:val="32"/>
          <w:szCs w:val="32"/>
        </w:rPr>
      </w:pPr>
    </w:p>
    <w:p w:rsidR="00DE6F7C" w:rsidRPr="00B14A44" w:rsidRDefault="00B14A44" w:rsidP="00C04E48">
      <w:pPr>
        <w:pStyle w:val="a5"/>
        <w:numPr>
          <w:ilvl w:val="0"/>
          <w:numId w:val="1"/>
        </w:numPr>
        <w:spacing w:after="0" w:line="240" w:lineRule="auto"/>
        <w:ind w:left="0" w:right="265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Депутат Горского сельского Совета депутатов от Горского избирательного </w:t>
      </w:r>
      <w:r w:rsidRPr="00DE6F7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округа </w:t>
      </w:r>
      <w:r w:rsidR="002800C1" w:rsidRPr="00DE6F7C">
        <w:rPr>
          <w:rFonts w:ascii="Times New Roman" w:hAnsi="Times New Roman" w:cs="Times New Roman"/>
          <w:sz w:val="32"/>
          <w:szCs w:val="32"/>
        </w:rPr>
        <w:t xml:space="preserve">№ 7 </w:t>
      </w:r>
      <w:proofErr w:type="spellStart"/>
      <w:r w:rsidR="002800C1" w:rsidRPr="00B14A44">
        <w:rPr>
          <w:rFonts w:ascii="Times New Roman" w:hAnsi="Times New Roman" w:cs="Times New Roman"/>
          <w:sz w:val="32"/>
          <w:szCs w:val="32"/>
        </w:rPr>
        <w:t>Гулькова</w:t>
      </w:r>
      <w:proofErr w:type="spellEnd"/>
      <w:r w:rsidR="002800C1" w:rsidRPr="00B14A44">
        <w:rPr>
          <w:rFonts w:ascii="Times New Roman" w:hAnsi="Times New Roman" w:cs="Times New Roman"/>
          <w:sz w:val="32"/>
          <w:szCs w:val="32"/>
        </w:rPr>
        <w:t xml:space="preserve"> Наталья Васильевна встретилась с жителями ул. Садовая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421EE">
        <w:rPr>
          <w:rFonts w:ascii="Times New Roman" w:hAnsi="Times New Roman" w:cs="Times New Roman"/>
          <w:sz w:val="32"/>
          <w:szCs w:val="32"/>
        </w:rPr>
        <w:t>аг.</w:t>
      </w:r>
      <w:r w:rsidR="00352A7C" w:rsidRPr="00B14A44">
        <w:rPr>
          <w:rFonts w:ascii="Times New Roman" w:hAnsi="Times New Roman" w:cs="Times New Roman"/>
          <w:sz w:val="32"/>
          <w:szCs w:val="32"/>
        </w:rPr>
        <w:t>Горы</w:t>
      </w:r>
      <w:r w:rsidR="008421EE">
        <w:rPr>
          <w:rFonts w:ascii="Times New Roman" w:hAnsi="Times New Roman" w:cs="Times New Roman"/>
          <w:sz w:val="32"/>
          <w:szCs w:val="32"/>
        </w:rPr>
        <w:t>.</w:t>
      </w:r>
    </w:p>
    <w:p w:rsidR="002800C1" w:rsidRPr="00B14A44" w:rsidRDefault="00B14A44" w:rsidP="00C04E4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5456ED8D" wp14:editId="25E42CA4">
            <wp:simplePos x="0" y="0"/>
            <wp:positionH relativeFrom="column">
              <wp:posOffset>-165735</wp:posOffset>
            </wp:positionH>
            <wp:positionV relativeFrom="paragraph">
              <wp:posOffset>46355</wp:posOffset>
            </wp:positionV>
            <wp:extent cx="2781300" cy="2085975"/>
            <wp:effectExtent l="0" t="0" r="0" b="0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7" name="Рисунок 1" descr="C:\Users\Mastercomp\Desktop\12.23\169081659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p\Desktop\12.23\16908165943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4A4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Депутат Горского сельского Совета депутатов от Горского избирательного округа</w:t>
      </w:r>
      <w:r w:rsidRPr="00DE6F7C">
        <w:rPr>
          <w:rFonts w:ascii="Times New Roman" w:hAnsi="Times New Roman" w:cs="Times New Roman"/>
          <w:sz w:val="32"/>
          <w:szCs w:val="32"/>
        </w:rPr>
        <w:t xml:space="preserve"> </w:t>
      </w:r>
      <w:r w:rsidR="002800C1" w:rsidRPr="00DE6F7C">
        <w:rPr>
          <w:rFonts w:ascii="Times New Roman" w:hAnsi="Times New Roman" w:cs="Times New Roman"/>
          <w:sz w:val="32"/>
          <w:szCs w:val="32"/>
        </w:rPr>
        <w:t>№ 8 Константинов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800C1" w:rsidRPr="00B14A44">
        <w:rPr>
          <w:rFonts w:ascii="Times New Roman" w:hAnsi="Times New Roman" w:cs="Times New Roman"/>
          <w:sz w:val="32"/>
          <w:szCs w:val="32"/>
        </w:rPr>
        <w:t>Александр Александрович встретился с жителями ул. Молодежная</w:t>
      </w:r>
      <w:r w:rsidRPr="00B14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52A7C" w:rsidRPr="00B14A44">
        <w:rPr>
          <w:rFonts w:ascii="Times New Roman" w:hAnsi="Times New Roman" w:cs="Times New Roman"/>
          <w:sz w:val="32"/>
          <w:szCs w:val="32"/>
        </w:rPr>
        <w:t>аг</w:t>
      </w:r>
      <w:proofErr w:type="spellEnd"/>
      <w:r w:rsidR="00352A7C" w:rsidRPr="00B14A44">
        <w:rPr>
          <w:rFonts w:ascii="Times New Roman" w:hAnsi="Times New Roman" w:cs="Times New Roman"/>
          <w:sz w:val="32"/>
          <w:szCs w:val="32"/>
        </w:rPr>
        <w:t>. Горы</w:t>
      </w:r>
      <w:r w:rsidR="008421EE">
        <w:rPr>
          <w:rFonts w:ascii="Times New Roman" w:hAnsi="Times New Roman" w:cs="Times New Roman"/>
          <w:sz w:val="32"/>
          <w:szCs w:val="32"/>
        </w:rPr>
        <w:t>.</w:t>
      </w:r>
    </w:p>
    <w:p w:rsidR="00DE6F7C" w:rsidRDefault="00597F1A" w:rsidP="00C04E48">
      <w:pPr>
        <w:spacing w:after="0" w:line="240" w:lineRule="auto"/>
        <w:ind w:left="1276" w:right="265" w:hanging="99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D915111" wp14:editId="0ADFC994">
            <wp:simplePos x="0" y="0"/>
            <wp:positionH relativeFrom="column">
              <wp:posOffset>314325</wp:posOffset>
            </wp:positionH>
            <wp:positionV relativeFrom="paragraph">
              <wp:posOffset>39370</wp:posOffset>
            </wp:positionV>
            <wp:extent cx="3200400" cy="1800225"/>
            <wp:effectExtent l="19050" t="0" r="0" b="0"/>
            <wp:wrapTight wrapText="bothSides">
              <wp:wrapPolygon edited="0">
                <wp:start x="-129" y="0"/>
                <wp:lineTo x="-129" y="21486"/>
                <wp:lineTo x="21600" y="21486"/>
                <wp:lineTo x="21600" y="0"/>
                <wp:lineTo x="-129" y="0"/>
              </wp:wrapPolygon>
            </wp:wrapTight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C04E48" w:rsidRPr="00C04E48" w:rsidRDefault="00B14A44" w:rsidP="00C04E48">
      <w:pPr>
        <w:pStyle w:val="a5"/>
        <w:numPr>
          <w:ilvl w:val="0"/>
          <w:numId w:val="1"/>
        </w:numPr>
        <w:spacing w:after="0" w:line="240" w:lineRule="auto"/>
        <w:ind w:left="0" w:right="265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Депутат Горского сельского Совета депутатов от Горского избирательного </w:t>
      </w:r>
      <w:r w:rsidRPr="00DE6F7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округа № 6</w:t>
      </w:r>
      <w:r w:rsidR="002800C1" w:rsidRPr="00DE6F7C">
        <w:rPr>
          <w:rFonts w:ascii="Times New Roman" w:hAnsi="Times New Roman" w:cs="Times New Roman"/>
          <w:sz w:val="32"/>
          <w:szCs w:val="32"/>
        </w:rPr>
        <w:t xml:space="preserve"> </w:t>
      </w:r>
      <w:r w:rsidR="00352A7C" w:rsidRPr="00DE6F7C">
        <w:rPr>
          <w:rFonts w:ascii="Times New Roman" w:hAnsi="Times New Roman" w:cs="Times New Roman"/>
          <w:sz w:val="32"/>
          <w:szCs w:val="32"/>
        </w:rPr>
        <w:t>Никифоров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52A7C" w:rsidRPr="00B14A44">
        <w:rPr>
          <w:rFonts w:ascii="Times New Roman" w:hAnsi="Times New Roman" w:cs="Times New Roman"/>
          <w:sz w:val="32"/>
          <w:szCs w:val="32"/>
        </w:rPr>
        <w:t>Владимир Леонидович встретился</w:t>
      </w:r>
      <w:r w:rsidR="002800C1" w:rsidRPr="00B14A44">
        <w:rPr>
          <w:rFonts w:ascii="Times New Roman" w:hAnsi="Times New Roman" w:cs="Times New Roman"/>
          <w:sz w:val="32"/>
          <w:szCs w:val="32"/>
        </w:rPr>
        <w:t xml:space="preserve"> с жителями ул. </w:t>
      </w:r>
      <w:r w:rsidR="00352A7C" w:rsidRPr="00B14A44">
        <w:rPr>
          <w:rFonts w:ascii="Times New Roman" w:hAnsi="Times New Roman" w:cs="Times New Roman"/>
          <w:sz w:val="32"/>
          <w:szCs w:val="32"/>
        </w:rPr>
        <w:t>Центральная</w:t>
      </w:r>
      <w:r w:rsidRPr="00B14A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52A7C" w:rsidRPr="00B14A44">
        <w:rPr>
          <w:rFonts w:ascii="Times New Roman" w:hAnsi="Times New Roman" w:cs="Times New Roman"/>
          <w:sz w:val="32"/>
          <w:szCs w:val="32"/>
        </w:rPr>
        <w:t>аг</w:t>
      </w:r>
      <w:proofErr w:type="spellEnd"/>
      <w:r w:rsidR="00352A7C" w:rsidRPr="00B14A44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Горы</w:t>
      </w:r>
      <w:r w:rsidR="00C04E48">
        <w:rPr>
          <w:rFonts w:ascii="Times New Roman" w:hAnsi="Times New Roman" w:cs="Times New Roman"/>
          <w:sz w:val="32"/>
          <w:szCs w:val="32"/>
        </w:rPr>
        <w:t>.</w:t>
      </w:r>
    </w:p>
    <w:p w:rsidR="00620929" w:rsidRPr="00C04E48" w:rsidRDefault="00C04E48" w:rsidP="002800C1">
      <w:pPr>
        <w:pStyle w:val="a5"/>
        <w:numPr>
          <w:ilvl w:val="0"/>
          <w:numId w:val="1"/>
        </w:numPr>
        <w:spacing w:after="0" w:line="240" w:lineRule="auto"/>
        <w:ind w:left="0" w:right="265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36AC63DD" wp14:editId="0E7FDE92">
            <wp:simplePos x="0" y="0"/>
            <wp:positionH relativeFrom="column">
              <wp:posOffset>-537210</wp:posOffset>
            </wp:positionH>
            <wp:positionV relativeFrom="paragraph">
              <wp:posOffset>32385</wp:posOffset>
            </wp:positionV>
            <wp:extent cx="2581275" cy="1933575"/>
            <wp:effectExtent l="0" t="0" r="0" b="0"/>
            <wp:wrapThrough wrapText="bothSides">
              <wp:wrapPolygon edited="0">
                <wp:start x="0" y="0"/>
                <wp:lineTo x="0" y="21494"/>
                <wp:lineTo x="21520" y="21494"/>
                <wp:lineTo x="21520" y="0"/>
                <wp:lineTo x="0" y="0"/>
              </wp:wrapPolygon>
            </wp:wrapThrough>
            <wp:docPr id="1" name="Рисунок 2" descr="C:\Users\Mastercomp\Desktop\12.23\169080153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p\Desktop\12.23\16908015326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4A44" w:rsidRPr="00C04E48">
        <w:rPr>
          <w:rFonts w:ascii="Times New Roman" w:hAnsi="Times New Roman" w:cs="Times New Roman"/>
          <w:sz w:val="32"/>
          <w:szCs w:val="32"/>
        </w:rPr>
        <w:t xml:space="preserve">Депутат Горского сельского Совета депутатов от Ленинского избирательного  округа № 1 </w:t>
      </w:r>
      <w:r w:rsidR="00DE6F7C" w:rsidRPr="00C04E48">
        <w:rPr>
          <w:rFonts w:ascii="Times New Roman" w:hAnsi="Times New Roman" w:cs="Times New Roman"/>
          <w:sz w:val="32"/>
          <w:szCs w:val="32"/>
        </w:rPr>
        <w:t>Герасимович</w:t>
      </w:r>
      <w:r w:rsidR="00B14A44" w:rsidRPr="00C04E48">
        <w:rPr>
          <w:rFonts w:ascii="Times New Roman" w:hAnsi="Times New Roman" w:cs="Times New Roman"/>
          <w:sz w:val="32"/>
          <w:szCs w:val="32"/>
        </w:rPr>
        <w:t xml:space="preserve"> </w:t>
      </w:r>
      <w:r w:rsidR="00DE6F7C" w:rsidRPr="00C04E48">
        <w:rPr>
          <w:rFonts w:ascii="Times New Roman" w:hAnsi="Times New Roman" w:cs="Times New Roman"/>
          <w:sz w:val="32"/>
          <w:szCs w:val="32"/>
        </w:rPr>
        <w:t>Александр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E6F7C" w:rsidRPr="00C04E48">
        <w:rPr>
          <w:rFonts w:ascii="Times New Roman" w:hAnsi="Times New Roman" w:cs="Times New Roman"/>
          <w:sz w:val="32"/>
          <w:szCs w:val="32"/>
        </w:rPr>
        <w:t xml:space="preserve">Михайлович встретился </w:t>
      </w:r>
      <w:r>
        <w:rPr>
          <w:rFonts w:ascii="Times New Roman" w:hAnsi="Times New Roman" w:cs="Times New Roman"/>
          <w:sz w:val="32"/>
          <w:szCs w:val="32"/>
        </w:rPr>
        <w:t xml:space="preserve">с </w:t>
      </w:r>
      <w:r w:rsidR="00DE6F7C" w:rsidRPr="00C04E48">
        <w:rPr>
          <w:rFonts w:ascii="Times New Roman" w:hAnsi="Times New Roman" w:cs="Times New Roman"/>
          <w:sz w:val="32"/>
          <w:szCs w:val="32"/>
        </w:rPr>
        <w:t>жите</w:t>
      </w:r>
      <w:r>
        <w:rPr>
          <w:rFonts w:ascii="Times New Roman" w:hAnsi="Times New Roman" w:cs="Times New Roman"/>
          <w:sz w:val="32"/>
          <w:szCs w:val="32"/>
        </w:rPr>
        <w:t xml:space="preserve">лями </w:t>
      </w:r>
      <w:r w:rsidR="00DE6F7C" w:rsidRPr="00C04E48">
        <w:rPr>
          <w:rFonts w:ascii="Times New Roman" w:hAnsi="Times New Roman" w:cs="Times New Roman"/>
          <w:sz w:val="32"/>
          <w:szCs w:val="32"/>
        </w:rPr>
        <w:t xml:space="preserve">ул. Ленинская </w:t>
      </w:r>
      <w:proofErr w:type="spellStart"/>
      <w:r w:rsidR="00DE6F7C" w:rsidRPr="00C04E48">
        <w:rPr>
          <w:rFonts w:ascii="Times New Roman" w:hAnsi="Times New Roman" w:cs="Times New Roman"/>
          <w:sz w:val="32"/>
          <w:szCs w:val="32"/>
        </w:rPr>
        <w:t>аг</w:t>
      </w:r>
      <w:proofErr w:type="spellEnd"/>
      <w:r w:rsidR="00DE6F7C" w:rsidRPr="00C04E48">
        <w:rPr>
          <w:rFonts w:ascii="Times New Roman" w:hAnsi="Times New Roman" w:cs="Times New Roman"/>
          <w:sz w:val="32"/>
          <w:szCs w:val="32"/>
        </w:rPr>
        <w:t>. Ленина</w:t>
      </w:r>
      <w:r w:rsidR="00590100" w:rsidRPr="00C04E48">
        <w:rPr>
          <w:rFonts w:ascii="Times New Roman" w:hAnsi="Times New Roman" w:cs="Times New Roman"/>
          <w:sz w:val="32"/>
          <w:szCs w:val="32"/>
        </w:rPr>
        <w:t>.</w:t>
      </w:r>
    </w:p>
    <w:p w:rsidR="004E6B56" w:rsidRPr="004E6B56" w:rsidRDefault="008421EE" w:rsidP="004E6B56">
      <w:pPr>
        <w:pStyle w:val="a5"/>
        <w:numPr>
          <w:ilvl w:val="0"/>
          <w:numId w:val="1"/>
        </w:numPr>
        <w:ind w:left="0" w:firstLine="0"/>
        <w:jc w:val="both"/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1A677DA" wp14:editId="6A508DE8">
            <wp:simplePos x="0" y="0"/>
            <wp:positionH relativeFrom="column">
              <wp:posOffset>3940810</wp:posOffset>
            </wp:positionH>
            <wp:positionV relativeFrom="paragraph">
              <wp:posOffset>27305</wp:posOffset>
            </wp:positionV>
            <wp:extent cx="1903095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5" y="21407"/>
                <wp:lineTo x="2140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56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65880C4" wp14:editId="3C50C51B">
            <wp:simplePos x="0" y="0"/>
            <wp:positionH relativeFrom="column">
              <wp:posOffset>-318135</wp:posOffset>
            </wp:positionH>
            <wp:positionV relativeFrom="paragraph">
              <wp:posOffset>1331595</wp:posOffset>
            </wp:positionV>
            <wp:extent cx="1983740" cy="2314575"/>
            <wp:effectExtent l="190500" t="190500" r="168910" b="180975"/>
            <wp:wrapTight wrapText="bothSides">
              <wp:wrapPolygon edited="0">
                <wp:start x="0" y="-1778"/>
                <wp:lineTo x="-2074" y="-1422"/>
                <wp:lineTo x="-1867" y="21511"/>
                <wp:lineTo x="-207" y="22933"/>
                <wp:lineTo x="0" y="23289"/>
                <wp:lineTo x="21365" y="23289"/>
                <wp:lineTo x="21572" y="22933"/>
                <wp:lineTo x="23232" y="21511"/>
                <wp:lineTo x="23439" y="1422"/>
                <wp:lineTo x="21572" y="-1244"/>
                <wp:lineTo x="21365" y="-1778"/>
                <wp:lineTo x="0" y="-1778"/>
              </wp:wrapPolygon>
            </wp:wrapTight>
            <wp:docPr id="19" name="Picture 3" descr="C:\Users\Mastercomp\Desktop\12.23\170162408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C:\Users\Mastercomp\Desktop\12.23\17016240855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48" w:rsidRPr="00C04E48">
        <w:rPr>
          <w:rFonts w:ascii="Times New Roman" w:hAnsi="Times New Roman" w:cs="Times New Roman"/>
          <w:sz w:val="32"/>
          <w:szCs w:val="32"/>
        </w:rPr>
        <w:t xml:space="preserve">Депутат Горского сельского Совета депутатов от </w:t>
      </w:r>
      <w:r w:rsidR="00C04E48">
        <w:rPr>
          <w:rFonts w:ascii="Times New Roman" w:hAnsi="Times New Roman" w:cs="Times New Roman"/>
          <w:sz w:val="32"/>
          <w:szCs w:val="32"/>
        </w:rPr>
        <w:t>Горского</w:t>
      </w:r>
      <w:r w:rsidR="00C04E48" w:rsidRPr="00C04E48">
        <w:rPr>
          <w:rFonts w:ascii="Times New Roman" w:hAnsi="Times New Roman" w:cs="Times New Roman"/>
          <w:sz w:val="32"/>
          <w:szCs w:val="32"/>
        </w:rPr>
        <w:t xml:space="preserve"> избирательного  округа № </w:t>
      </w:r>
      <w:r w:rsidR="00C04E48">
        <w:rPr>
          <w:rFonts w:ascii="Times New Roman" w:hAnsi="Times New Roman" w:cs="Times New Roman"/>
          <w:sz w:val="32"/>
          <w:szCs w:val="32"/>
        </w:rPr>
        <w:t xml:space="preserve">9 Алексеенко Ирина Васильевна встретилась с </w:t>
      </w:r>
      <w:r w:rsidR="00C04E48" w:rsidRPr="00C04E48">
        <w:rPr>
          <w:rFonts w:ascii="Times New Roman" w:hAnsi="Times New Roman" w:cs="Times New Roman"/>
          <w:sz w:val="32"/>
          <w:szCs w:val="32"/>
        </w:rPr>
        <w:t>жите</w:t>
      </w:r>
      <w:r w:rsidR="00C04E48">
        <w:rPr>
          <w:rFonts w:ascii="Times New Roman" w:hAnsi="Times New Roman" w:cs="Times New Roman"/>
          <w:sz w:val="32"/>
          <w:szCs w:val="32"/>
        </w:rPr>
        <w:t xml:space="preserve">лями </w:t>
      </w:r>
      <w:r w:rsidR="00C04E48" w:rsidRPr="00C04E48">
        <w:rPr>
          <w:rFonts w:ascii="Times New Roman" w:hAnsi="Times New Roman" w:cs="Times New Roman"/>
          <w:sz w:val="32"/>
          <w:szCs w:val="32"/>
        </w:rPr>
        <w:t xml:space="preserve">ул. </w:t>
      </w:r>
      <w:r w:rsidR="004E6B56">
        <w:rPr>
          <w:rFonts w:ascii="Times New Roman" w:hAnsi="Times New Roman" w:cs="Times New Roman"/>
          <w:sz w:val="32"/>
          <w:szCs w:val="32"/>
        </w:rPr>
        <w:t>Луговая</w:t>
      </w:r>
      <w:r w:rsidR="00C04E48" w:rsidRPr="00C04E4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04E48" w:rsidRPr="00C04E48">
        <w:rPr>
          <w:rFonts w:ascii="Times New Roman" w:hAnsi="Times New Roman" w:cs="Times New Roman"/>
          <w:sz w:val="32"/>
          <w:szCs w:val="32"/>
        </w:rPr>
        <w:t>аг</w:t>
      </w:r>
      <w:proofErr w:type="spellEnd"/>
      <w:r w:rsidR="00C04E48" w:rsidRPr="00C04E48">
        <w:rPr>
          <w:rFonts w:ascii="Times New Roman" w:hAnsi="Times New Roman" w:cs="Times New Roman"/>
          <w:sz w:val="32"/>
          <w:szCs w:val="32"/>
        </w:rPr>
        <w:t xml:space="preserve">. </w:t>
      </w:r>
      <w:r w:rsidR="00C04E48">
        <w:rPr>
          <w:rFonts w:ascii="Times New Roman" w:hAnsi="Times New Roman" w:cs="Times New Roman"/>
          <w:sz w:val="32"/>
          <w:szCs w:val="32"/>
        </w:rPr>
        <w:t>Горы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04E48" w:rsidRDefault="00C04E48" w:rsidP="00C04E48">
      <w:pPr>
        <w:pStyle w:val="a5"/>
        <w:numPr>
          <w:ilvl w:val="0"/>
          <w:numId w:val="1"/>
        </w:numPr>
      </w:pPr>
      <w:r w:rsidRPr="00C04E48">
        <w:rPr>
          <w:rFonts w:ascii="Times New Roman" w:hAnsi="Times New Roman" w:cs="Times New Roman"/>
          <w:sz w:val="32"/>
          <w:szCs w:val="32"/>
        </w:rPr>
        <w:t xml:space="preserve">Депутат Горского сельского Совета депутатов от </w:t>
      </w:r>
      <w:r>
        <w:rPr>
          <w:rFonts w:ascii="Times New Roman" w:hAnsi="Times New Roman" w:cs="Times New Roman"/>
          <w:sz w:val="32"/>
          <w:szCs w:val="32"/>
        </w:rPr>
        <w:t>Горского</w:t>
      </w:r>
      <w:r w:rsidRPr="00C04E48">
        <w:rPr>
          <w:rFonts w:ascii="Times New Roman" w:hAnsi="Times New Roman" w:cs="Times New Roman"/>
          <w:sz w:val="32"/>
          <w:szCs w:val="32"/>
        </w:rPr>
        <w:t xml:space="preserve"> избирательного  округа № </w:t>
      </w:r>
      <w:r>
        <w:rPr>
          <w:rFonts w:ascii="Times New Roman" w:hAnsi="Times New Roman" w:cs="Times New Roman"/>
          <w:sz w:val="32"/>
          <w:szCs w:val="32"/>
        </w:rPr>
        <w:t xml:space="preserve">5 Мельникова Галина Евгеньевна встретилась с </w:t>
      </w:r>
      <w:r w:rsidRPr="00C04E48">
        <w:rPr>
          <w:rFonts w:ascii="Times New Roman" w:hAnsi="Times New Roman" w:cs="Times New Roman"/>
          <w:sz w:val="32"/>
          <w:szCs w:val="32"/>
        </w:rPr>
        <w:t>жите</w:t>
      </w:r>
      <w:r>
        <w:rPr>
          <w:rFonts w:ascii="Times New Roman" w:hAnsi="Times New Roman" w:cs="Times New Roman"/>
          <w:sz w:val="32"/>
          <w:szCs w:val="32"/>
        </w:rPr>
        <w:t xml:space="preserve">лями </w:t>
      </w:r>
      <w:r w:rsidRPr="00C04E48">
        <w:rPr>
          <w:rFonts w:ascii="Times New Roman" w:hAnsi="Times New Roman" w:cs="Times New Roman"/>
          <w:sz w:val="32"/>
          <w:szCs w:val="32"/>
        </w:rPr>
        <w:t xml:space="preserve">ул. </w:t>
      </w:r>
      <w:r>
        <w:rPr>
          <w:rFonts w:ascii="Times New Roman" w:hAnsi="Times New Roman" w:cs="Times New Roman"/>
          <w:sz w:val="32"/>
          <w:szCs w:val="32"/>
        </w:rPr>
        <w:t>Братьев Борискиных</w:t>
      </w:r>
      <w:r w:rsidRPr="00C04E4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04E48">
        <w:rPr>
          <w:rFonts w:ascii="Times New Roman" w:hAnsi="Times New Roman" w:cs="Times New Roman"/>
          <w:sz w:val="32"/>
          <w:szCs w:val="32"/>
        </w:rPr>
        <w:t>аг</w:t>
      </w:r>
      <w:proofErr w:type="spellEnd"/>
      <w:r w:rsidRPr="00C04E48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Горы</w:t>
      </w:r>
      <w:r w:rsidR="008421EE">
        <w:rPr>
          <w:rFonts w:ascii="Times New Roman" w:hAnsi="Times New Roman" w:cs="Times New Roman"/>
          <w:sz w:val="32"/>
          <w:szCs w:val="32"/>
        </w:rPr>
        <w:t>.</w:t>
      </w:r>
    </w:p>
    <w:p w:rsidR="00C04E48" w:rsidRDefault="004E6B56" w:rsidP="004E6B56">
      <w:pPr>
        <w:pStyle w:val="a5"/>
        <w:numPr>
          <w:ilvl w:val="0"/>
          <w:numId w:val="1"/>
        </w:numPr>
        <w:ind w:left="0" w:firstLine="0"/>
        <w:jc w:val="both"/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0B0AB5E2" wp14:editId="34F067C8">
            <wp:simplePos x="0" y="0"/>
            <wp:positionH relativeFrom="column">
              <wp:posOffset>1343660</wp:posOffset>
            </wp:positionH>
            <wp:positionV relativeFrom="paragraph">
              <wp:posOffset>116205</wp:posOffset>
            </wp:positionV>
            <wp:extent cx="2827655" cy="2121535"/>
            <wp:effectExtent l="0" t="0" r="0" b="0"/>
            <wp:wrapTight wrapText="bothSides">
              <wp:wrapPolygon edited="0">
                <wp:start x="0" y="0"/>
                <wp:lineTo x="0" y="21335"/>
                <wp:lineTo x="21391" y="21335"/>
                <wp:lineTo x="2139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48" w:rsidRPr="00C04E48">
        <w:rPr>
          <w:rFonts w:ascii="Times New Roman" w:hAnsi="Times New Roman" w:cs="Times New Roman"/>
          <w:sz w:val="32"/>
          <w:szCs w:val="32"/>
        </w:rPr>
        <w:t xml:space="preserve">Депутат Горского сельского Совета депутатов от </w:t>
      </w:r>
      <w:proofErr w:type="spellStart"/>
      <w:r w:rsidR="00C04E48">
        <w:rPr>
          <w:rFonts w:ascii="Times New Roman" w:hAnsi="Times New Roman" w:cs="Times New Roman"/>
          <w:sz w:val="32"/>
          <w:szCs w:val="32"/>
        </w:rPr>
        <w:t>Стайковского</w:t>
      </w:r>
      <w:proofErr w:type="spellEnd"/>
      <w:r w:rsidR="00C04E48">
        <w:rPr>
          <w:rFonts w:ascii="Times New Roman" w:hAnsi="Times New Roman" w:cs="Times New Roman"/>
          <w:sz w:val="32"/>
          <w:szCs w:val="32"/>
        </w:rPr>
        <w:t xml:space="preserve"> </w:t>
      </w:r>
      <w:r w:rsidR="00C04E48" w:rsidRPr="00C04E48">
        <w:rPr>
          <w:rFonts w:ascii="Times New Roman" w:hAnsi="Times New Roman" w:cs="Times New Roman"/>
          <w:sz w:val="32"/>
          <w:szCs w:val="32"/>
        </w:rPr>
        <w:t xml:space="preserve">избирательного  округа № </w:t>
      </w:r>
      <w:r w:rsidR="00C04E48">
        <w:rPr>
          <w:rFonts w:ascii="Times New Roman" w:hAnsi="Times New Roman" w:cs="Times New Roman"/>
          <w:sz w:val="32"/>
          <w:szCs w:val="32"/>
        </w:rPr>
        <w:t xml:space="preserve">4 Сова Вероника Владимировна встретилась с </w:t>
      </w:r>
      <w:r w:rsidR="00C04E48" w:rsidRPr="00C04E48">
        <w:rPr>
          <w:rFonts w:ascii="Times New Roman" w:hAnsi="Times New Roman" w:cs="Times New Roman"/>
          <w:sz w:val="32"/>
          <w:szCs w:val="32"/>
        </w:rPr>
        <w:t>жите</w:t>
      </w:r>
      <w:r w:rsidR="00C04E48">
        <w:rPr>
          <w:rFonts w:ascii="Times New Roman" w:hAnsi="Times New Roman" w:cs="Times New Roman"/>
          <w:sz w:val="32"/>
          <w:szCs w:val="32"/>
        </w:rPr>
        <w:t>лями д.</w:t>
      </w:r>
      <w:r w:rsidR="00C04E48" w:rsidRPr="00C04E48">
        <w:rPr>
          <w:rFonts w:ascii="Times New Roman" w:hAnsi="Times New Roman" w:cs="Times New Roman"/>
          <w:sz w:val="32"/>
          <w:szCs w:val="32"/>
        </w:rPr>
        <w:t xml:space="preserve"> </w:t>
      </w:r>
      <w:r w:rsidR="00C04E48">
        <w:rPr>
          <w:rFonts w:ascii="Times New Roman" w:hAnsi="Times New Roman" w:cs="Times New Roman"/>
          <w:sz w:val="32"/>
          <w:szCs w:val="32"/>
        </w:rPr>
        <w:t>Стайки.</w:t>
      </w:r>
    </w:p>
    <w:p w:rsidR="00C04E48" w:rsidRDefault="004E6B56" w:rsidP="004E6B56">
      <w:pPr>
        <w:pStyle w:val="a5"/>
        <w:numPr>
          <w:ilvl w:val="0"/>
          <w:numId w:val="1"/>
        </w:numPr>
        <w:spacing w:after="0" w:line="240" w:lineRule="auto"/>
        <w:ind w:right="265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4646B626" wp14:editId="21C6A992">
            <wp:simplePos x="0" y="0"/>
            <wp:positionH relativeFrom="column">
              <wp:posOffset>-89535</wp:posOffset>
            </wp:positionH>
            <wp:positionV relativeFrom="paragraph">
              <wp:posOffset>127635</wp:posOffset>
            </wp:positionV>
            <wp:extent cx="224790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17" y="21462"/>
                <wp:lineTo x="2141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04E48" w:rsidRPr="00C04E48">
        <w:rPr>
          <w:rFonts w:ascii="Times New Roman" w:hAnsi="Times New Roman" w:cs="Times New Roman"/>
          <w:sz w:val="32"/>
          <w:szCs w:val="32"/>
        </w:rPr>
        <w:t xml:space="preserve">Депутат Горского сельского Совета депутатов от Ленинского избирательного  округа </w:t>
      </w:r>
      <w:r w:rsidR="00241C5A">
        <w:rPr>
          <w:rFonts w:ascii="Times New Roman" w:hAnsi="Times New Roman" w:cs="Times New Roman"/>
          <w:sz w:val="32"/>
          <w:szCs w:val="32"/>
        </w:rPr>
        <w:t>№ 3</w:t>
      </w:r>
      <w:r w:rsidR="00C04E48" w:rsidRPr="00C04E4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04E48">
        <w:rPr>
          <w:rFonts w:ascii="Times New Roman" w:hAnsi="Times New Roman" w:cs="Times New Roman"/>
          <w:sz w:val="32"/>
          <w:szCs w:val="32"/>
        </w:rPr>
        <w:t>Песецкая</w:t>
      </w:r>
      <w:proofErr w:type="spellEnd"/>
      <w:r w:rsidR="00C04E48">
        <w:rPr>
          <w:rFonts w:ascii="Times New Roman" w:hAnsi="Times New Roman" w:cs="Times New Roman"/>
          <w:sz w:val="32"/>
          <w:szCs w:val="32"/>
        </w:rPr>
        <w:t xml:space="preserve"> Наталья Владимировна встретилась</w:t>
      </w:r>
      <w:r w:rsidR="00C04E48" w:rsidRPr="00C04E48">
        <w:rPr>
          <w:rFonts w:ascii="Times New Roman" w:hAnsi="Times New Roman" w:cs="Times New Roman"/>
          <w:sz w:val="32"/>
          <w:szCs w:val="32"/>
        </w:rPr>
        <w:t xml:space="preserve"> </w:t>
      </w:r>
      <w:r w:rsidR="00C04E48">
        <w:rPr>
          <w:rFonts w:ascii="Times New Roman" w:hAnsi="Times New Roman" w:cs="Times New Roman"/>
          <w:sz w:val="32"/>
          <w:szCs w:val="32"/>
        </w:rPr>
        <w:t xml:space="preserve">с </w:t>
      </w:r>
      <w:r w:rsidR="00C04E48" w:rsidRPr="00C04E48">
        <w:rPr>
          <w:rFonts w:ascii="Times New Roman" w:hAnsi="Times New Roman" w:cs="Times New Roman"/>
          <w:sz w:val="32"/>
          <w:szCs w:val="32"/>
        </w:rPr>
        <w:t>жите</w:t>
      </w:r>
      <w:r w:rsidR="00C04E48">
        <w:rPr>
          <w:rFonts w:ascii="Times New Roman" w:hAnsi="Times New Roman" w:cs="Times New Roman"/>
          <w:sz w:val="32"/>
          <w:szCs w:val="32"/>
        </w:rPr>
        <w:t xml:space="preserve">лями </w:t>
      </w:r>
      <w:r w:rsidR="00241C5A">
        <w:rPr>
          <w:rFonts w:ascii="Times New Roman" w:hAnsi="Times New Roman" w:cs="Times New Roman"/>
          <w:sz w:val="32"/>
          <w:szCs w:val="32"/>
        </w:rPr>
        <w:t xml:space="preserve">ул. Центральная </w:t>
      </w:r>
      <w:proofErr w:type="spellStart"/>
      <w:r w:rsidR="00C04E48" w:rsidRPr="00C04E48">
        <w:rPr>
          <w:rFonts w:ascii="Times New Roman" w:hAnsi="Times New Roman" w:cs="Times New Roman"/>
          <w:sz w:val="32"/>
          <w:szCs w:val="32"/>
        </w:rPr>
        <w:t>аг</w:t>
      </w:r>
      <w:proofErr w:type="spellEnd"/>
      <w:r w:rsidR="00C04E48" w:rsidRPr="00C04E48">
        <w:rPr>
          <w:rFonts w:ascii="Times New Roman" w:hAnsi="Times New Roman" w:cs="Times New Roman"/>
          <w:sz w:val="32"/>
          <w:szCs w:val="32"/>
        </w:rPr>
        <w:t>. Ленина.</w:t>
      </w:r>
      <w:r w:rsidRPr="004E6B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71F6" w:rsidRPr="00C04E48" w:rsidRDefault="00F971F6" w:rsidP="00F971F6">
      <w:pPr>
        <w:pStyle w:val="a5"/>
        <w:spacing w:after="0" w:line="240" w:lineRule="auto"/>
        <w:ind w:left="0" w:right="265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встречах обсуждались вопросы общественно-политической жизни в стране, профилактики пожаров, преступлений и правонарушений, о наведении санитарного порядка в населенных пунктах и личных подворьях граждан, уплаты коммунальных услуг.</w:t>
      </w:r>
    </w:p>
    <w:p w:rsidR="00C04E48" w:rsidRDefault="00C04E48" w:rsidP="00241C5A">
      <w:pPr>
        <w:pStyle w:val="a5"/>
      </w:pPr>
    </w:p>
    <w:sectPr w:rsidR="00C04E48" w:rsidSect="00B14A44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A39F7"/>
    <w:multiLevelType w:val="hybridMultilevel"/>
    <w:tmpl w:val="624C58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3975B0"/>
    <w:multiLevelType w:val="hybridMultilevel"/>
    <w:tmpl w:val="69EA9A08"/>
    <w:lvl w:ilvl="0" w:tplc="0419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0929"/>
    <w:rsid w:val="00241C5A"/>
    <w:rsid w:val="002800C1"/>
    <w:rsid w:val="00336835"/>
    <w:rsid w:val="00352A7C"/>
    <w:rsid w:val="0049388B"/>
    <w:rsid w:val="004E6B56"/>
    <w:rsid w:val="00590100"/>
    <w:rsid w:val="00597F1A"/>
    <w:rsid w:val="00620929"/>
    <w:rsid w:val="008421EE"/>
    <w:rsid w:val="008442EE"/>
    <w:rsid w:val="00912C66"/>
    <w:rsid w:val="00B14A44"/>
    <w:rsid w:val="00C04E48"/>
    <w:rsid w:val="00DE6F7C"/>
    <w:rsid w:val="00E341E4"/>
    <w:rsid w:val="00F971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9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6F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21769-821B-44C7-8DE7-F946186D5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2023-12-07T05:58:00Z</dcterms:created>
  <dcterms:modified xsi:type="dcterms:W3CDTF">2023-12-08T06:51:00Z</dcterms:modified>
</cp:coreProperties>
</file>