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F" w:rsidRDefault="001D23A9" w:rsidP="00A55F2F">
      <w:pPr>
        <w:jc w:val="center"/>
        <w:rPr>
          <w:rFonts w:cs="Times New Roman"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D9380C">
        <w:rPr>
          <w:rFonts w:cs="Times New Roman"/>
          <w:sz w:val="29"/>
          <w:szCs w:val="29"/>
        </w:rPr>
        <w:t>12.5</w:t>
      </w:r>
    </w:p>
    <w:p w:rsidR="003647F3" w:rsidRPr="002E322C" w:rsidRDefault="003647F3" w:rsidP="00A55F2F">
      <w:pPr>
        <w:jc w:val="center"/>
        <w:rPr>
          <w:rFonts w:cs="Times New Roman"/>
          <w:b/>
          <w:sz w:val="29"/>
          <w:szCs w:val="29"/>
        </w:rPr>
      </w:pPr>
    </w:p>
    <w:p w:rsidR="00EB4C9E" w:rsidRPr="002E322C" w:rsidRDefault="00B23F4A" w:rsidP="00A55F2F">
      <w:pPr>
        <w:jc w:val="center"/>
        <w:rPr>
          <w:rFonts w:cs="Times New Roman"/>
          <w:b/>
          <w:sz w:val="29"/>
          <w:szCs w:val="29"/>
        </w:rPr>
      </w:pPr>
      <w:r w:rsidRPr="00B23F4A">
        <w:rPr>
          <w:b/>
          <w:bCs/>
          <w:sz w:val="29"/>
          <w:szCs w:val="29"/>
        </w:rPr>
        <w:t> Принятие решения об определении назначения эксплуатируемого капитального строения,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56"/>
        <w:gridCol w:w="6633"/>
      </w:tblGrid>
      <w:tr w:rsidR="001D23A9" w:rsidRPr="002E322C" w:rsidTr="00EB4C9E">
        <w:tc>
          <w:tcPr>
            <w:tcW w:w="3256" w:type="dxa"/>
          </w:tcPr>
          <w:p w:rsidR="001D23A9" w:rsidRPr="00237831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633" w:type="dxa"/>
          </w:tcPr>
          <w:p w:rsidR="00B8706D" w:rsidRPr="00B8706D" w:rsidRDefault="002E322C" w:rsidP="00B8706D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" w:firstLine="0"/>
              <w:rPr>
                <w:sz w:val="29"/>
                <w:szCs w:val="29"/>
              </w:rPr>
            </w:pPr>
            <w:r w:rsidRPr="00C36A70">
              <w:rPr>
                <w:sz w:val="29"/>
                <w:szCs w:val="29"/>
              </w:rPr>
              <w:t xml:space="preserve"> </w:t>
            </w:r>
            <w:r w:rsidR="00B8706D" w:rsidRPr="00B8706D">
              <w:rPr>
                <w:sz w:val="29"/>
                <w:szCs w:val="29"/>
              </w:rPr>
              <w:t>заявление;</w:t>
            </w:r>
          </w:p>
          <w:p w:rsidR="00B8706D" w:rsidRPr="00B8706D" w:rsidRDefault="00B8706D" w:rsidP="00B8706D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" w:firstLine="0"/>
              <w:rPr>
                <w:sz w:val="29"/>
                <w:szCs w:val="29"/>
              </w:rPr>
            </w:pPr>
            <w:r w:rsidRPr="00B8706D">
              <w:rPr>
                <w:sz w:val="29"/>
                <w:szCs w:val="29"/>
              </w:rPr>
              <w:t>технический паспорт или ведо</w:t>
            </w:r>
            <w:r w:rsidR="00EB4C9E">
              <w:rPr>
                <w:sz w:val="29"/>
                <w:szCs w:val="29"/>
              </w:rPr>
              <w:t>мость технических характеристик</w:t>
            </w:r>
          </w:p>
          <w:p w:rsidR="00745FEC" w:rsidRPr="00EB4C9E" w:rsidRDefault="00745FEC" w:rsidP="00EB4C9E">
            <w:pPr>
              <w:tabs>
                <w:tab w:val="left" w:pos="320"/>
              </w:tabs>
              <w:ind w:left="7" w:firstLine="0"/>
              <w:rPr>
                <w:rFonts w:cs="Times New Roman"/>
                <w:sz w:val="29"/>
                <w:szCs w:val="29"/>
              </w:rPr>
            </w:pPr>
          </w:p>
        </w:tc>
      </w:tr>
      <w:tr w:rsidR="00EB4C9E" w:rsidRPr="002E322C" w:rsidTr="00EB4C9E">
        <w:tc>
          <w:tcPr>
            <w:tcW w:w="3256" w:type="dxa"/>
          </w:tcPr>
          <w:p w:rsidR="00EB4C9E" w:rsidRPr="00CB5BBB" w:rsidRDefault="00EB4C9E" w:rsidP="00EB4C9E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EB4C9E" w:rsidRPr="00237831" w:rsidRDefault="00EB4C9E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633" w:type="dxa"/>
          </w:tcPr>
          <w:p w:rsidR="00EB4C9E" w:rsidRPr="00C36A70" w:rsidRDefault="00EB4C9E" w:rsidP="00B8706D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" w:firstLine="0"/>
              <w:rPr>
                <w:sz w:val="29"/>
                <w:szCs w:val="29"/>
              </w:rPr>
            </w:pPr>
            <w:r w:rsidRPr="00EB4C9E">
              <w:rPr>
                <w:sz w:val="29"/>
                <w:szCs w:val="29"/>
              </w:rPr>
              <w:t>информация о существующих в момент выдачи информации правах, ограничениях (обременениях) прав на земельный участок на котором расположено капитальное строение (здание, сооружение), изолированное помещение, машино-место, в отношении которого осуществляется административная процедура</w:t>
            </w:r>
          </w:p>
        </w:tc>
      </w:tr>
      <w:tr w:rsidR="001D23A9" w:rsidRPr="002E322C" w:rsidTr="00EB4C9E">
        <w:tc>
          <w:tcPr>
            <w:tcW w:w="3256" w:type="dxa"/>
          </w:tcPr>
          <w:p w:rsidR="001D23A9" w:rsidRPr="00237831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33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EB4C9E">
        <w:tc>
          <w:tcPr>
            <w:tcW w:w="3256" w:type="dxa"/>
          </w:tcPr>
          <w:p w:rsidR="001D23A9" w:rsidRPr="00237831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237831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633" w:type="dxa"/>
          </w:tcPr>
          <w:p w:rsidR="001D23A9" w:rsidRPr="002E322C" w:rsidRDefault="00A57CF4" w:rsidP="00BF790C">
            <w:pPr>
              <w:pStyle w:val="table10"/>
              <w:rPr>
                <w:sz w:val="29"/>
                <w:szCs w:val="29"/>
              </w:rPr>
            </w:pPr>
            <w:r w:rsidRPr="00A57CF4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EB4C9E">
        <w:tc>
          <w:tcPr>
            <w:tcW w:w="3256" w:type="dxa"/>
          </w:tcPr>
          <w:p w:rsidR="001D23A9" w:rsidRPr="00237831" w:rsidRDefault="005D0EDD" w:rsidP="002429B4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37831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633" w:type="dxa"/>
          </w:tcPr>
          <w:p w:rsidR="00A57CF4" w:rsidRPr="002E322C" w:rsidRDefault="00A57CF4" w:rsidP="00A57CF4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2E322C" w:rsidTr="00EB4C9E">
        <w:tc>
          <w:tcPr>
            <w:tcW w:w="9889" w:type="dxa"/>
            <w:gridSpan w:val="2"/>
          </w:tcPr>
          <w:p w:rsidR="001D23A9" w:rsidRPr="002E322C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EB4C9E" w:rsidRDefault="00EB4C9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EB4C9E" w:rsidRDefault="00EB4C9E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D6F1E" w:rsidRPr="004D6F1E" w:rsidRDefault="0086124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Краснопольский</w:t>
      </w:r>
      <w:bookmarkStart w:id="0" w:name="_GoBack"/>
      <w:bookmarkEnd w:id="0"/>
      <w:r w:rsidR="004D6F1E" w:rsidRPr="004D6F1E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4D6F1E">
        <w:rPr>
          <w:rFonts w:eastAsia="Times New Roman" w:cs="Times New Roman"/>
          <w:sz w:val="18"/>
          <w:szCs w:val="18"/>
          <w:lang w:eastAsia="ru-RU"/>
        </w:rPr>
        <w:t>(наименование организации)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</w:t>
      </w:r>
      <w:proofErr w:type="gramStart"/>
      <w:r w:rsidRPr="004D6F1E">
        <w:rPr>
          <w:rFonts w:eastAsia="Times New Roman" w:cs="Times New Roman"/>
          <w:sz w:val="18"/>
          <w:szCs w:val="18"/>
          <w:lang w:eastAsia="ru-RU"/>
        </w:rPr>
        <w:t>ЮЛ  или</w:t>
      </w:r>
      <w:proofErr w:type="gramEnd"/>
      <w:r w:rsidRPr="004D6F1E">
        <w:rPr>
          <w:rFonts w:eastAsia="Times New Roman" w:cs="Times New Roman"/>
          <w:sz w:val="18"/>
          <w:szCs w:val="18"/>
          <w:lang w:eastAsia="ru-RU"/>
        </w:rPr>
        <w:t xml:space="preserve">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D6F1E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4D6F1E" w:rsidRPr="004D6F1E" w:rsidRDefault="004D6F1E" w:rsidP="004D6F1E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4D6F1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4D6F1E" w:rsidRPr="004D6F1E" w:rsidRDefault="004D6F1E" w:rsidP="004D6F1E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4D6F1E">
        <w:rPr>
          <w:rFonts w:eastAsia="Times New Roman" w:cs="Times New Roman"/>
          <w:bCs/>
          <w:sz w:val="28"/>
          <w:szCs w:val="28"/>
          <w:lang w:eastAsia="ru-RU"/>
        </w:rPr>
        <w:t>тел:_</w:t>
      </w:r>
      <w:proofErr w:type="gramEnd"/>
      <w:r w:rsidRPr="004D6F1E">
        <w:rPr>
          <w:rFonts w:eastAsia="Times New Roman" w:cs="Times New Roman"/>
          <w:bCs/>
          <w:sz w:val="28"/>
          <w:szCs w:val="28"/>
          <w:lang w:eastAsia="ru-RU"/>
        </w:rPr>
        <w:t>______________________________</w:t>
      </w: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4D6F1E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государственную регистрацию)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(дата и номер решения о государственной регистрации)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D6F1E">
        <w:rPr>
          <w:rFonts w:eastAsia="Times New Roman" w:cs="Times New Roman"/>
          <w:sz w:val="20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 xml:space="preserve"> Принятие решения об определении назначения эксплуатируемого капитального строения,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водопроводно-канализационного хозяйства_________________________________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_____________________________________________________________,</w:t>
      </w:r>
    </w:p>
    <w:p w:rsidR="004D6F1E" w:rsidRPr="004D6F1E" w:rsidRDefault="004D6F1E" w:rsidP="004D6F1E">
      <w:pPr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(указать наименование капитального строения)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расположенного по адресу: _____________________________________, по назначению в соответствии с единой классификацией назначения объектов недвижимого имущества.</w:t>
      </w:r>
    </w:p>
    <w:p w:rsidR="004D6F1E" w:rsidRPr="004D6F1E" w:rsidRDefault="004D6F1E" w:rsidP="004D6F1E">
      <w:pPr>
        <w:ind w:firstLine="0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Земельный участок, на котором расположено капитальное строение ______________________________________________________________</w:t>
      </w:r>
    </w:p>
    <w:p w:rsidR="004D6F1E" w:rsidRPr="004D6F1E" w:rsidRDefault="004D6F1E" w:rsidP="004D6F1E">
      <w:pPr>
        <w:tabs>
          <w:tab w:val="left" w:pos="7020"/>
        </w:tabs>
        <w:ind w:firstLine="0"/>
        <w:rPr>
          <w:rFonts w:eastAsia="Times New Roman" w:cs="Times New Roman"/>
          <w:sz w:val="22"/>
          <w:lang w:eastAsia="ru-RU"/>
        </w:rPr>
      </w:pPr>
      <w:r w:rsidRPr="004D6F1E">
        <w:rPr>
          <w:rFonts w:eastAsia="Times New Roman" w:cs="Times New Roman"/>
          <w:sz w:val="22"/>
          <w:lang w:eastAsia="ru-RU"/>
        </w:rPr>
        <w:t xml:space="preserve">                                              (зарегистрирован, находится в ведении)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4D6F1E" w:rsidRPr="004D6F1E" w:rsidRDefault="004D6F1E" w:rsidP="004D6F1E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К заявлению прилагаю: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lastRenderedPageBreak/>
        <w:t>2.___________________________________________________________________________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4D6F1E" w:rsidRPr="004D6F1E" w:rsidRDefault="004D6F1E" w:rsidP="004D6F1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4D6F1E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4D6F1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4D6F1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4D6F1E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4D6F1E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4D6F1E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4D6F1E" w:rsidRPr="004D6F1E" w:rsidRDefault="004D6F1E" w:rsidP="004D6F1E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4D6F1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4D6F1E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4D6F1E">
        <w:rPr>
          <w:rFonts w:eastAsia="Times New Roman" w:cs="Times New Roman"/>
          <w:szCs w:val="30"/>
          <w:lang w:eastAsia="ru-RU"/>
        </w:rPr>
        <w:tab/>
      </w:r>
      <w:r w:rsidRPr="004D6F1E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4D6F1E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D6F1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D6F1E" w:rsidRPr="004D6F1E" w:rsidRDefault="004D6F1E" w:rsidP="004D6F1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4D6F1E" w:rsidRPr="004D6F1E" w:rsidSect="00876F3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11C3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37831"/>
    <w:rsid w:val="002404F6"/>
    <w:rsid w:val="00241ADB"/>
    <w:rsid w:val="002429B4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7F3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6F1E"/>
    <w:rsid w:val="004D7543"/>
    <w:rsid w:val="004E1122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3577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124E"/>
    <w:rsid w:val="00862D24"/>
    <w:rsid w:val="00865BE4"/>
    <w:rsid w:val="00867C56"/>
    <w:rsid w:val="00871D29"/>
    <w:rsid w:val="00872EE5"/>
    <w:rsid w:val="00873389"/>
    <w:rsid w:val="008761B0"/>
    <w:rsid w:val="00876F39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CF4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6645"/>
    <w:rsid w:val="00AA7D34"/>
    <w:rsid w:val="00AB364D"/>
    <w:rsid w:val="00AB67D2"/>
    <w:rsid w:val="00AC26CE"/>
    <w:rsid w:val="00AC2730"/>
    <w:rsid w:val="00AC2B69"/>
    <w:rsid w:val="00AC7A3F"/>
    <w:rsid w:val="00AD0E33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357"/>
    <w:rsid w:val="00B1756F"/>
    <w:rsid w:val="00B23F4A"/>
    <w:rsid w:val="00B30748"/>
    <w:rsid w:val="00B31039"/>
    <w:rsid w:val="00B32F48"/>
    <w:rsid w:val="00B3444B"/>
    <w:rsid w:val="00B353B2"/>
    <w:rsid w:val="00B405CF"/>
    <w:rsid w:val="00B45D3B"/>
    <w:rsid w:val="00B4684B"/>
    <w:rsid w:val="00B50E29"/>
    <w:rsid w:val="00B53993"/>
    <w:rsid w:val="00B61151"/>
    <w:rsid w:val="00B63ACF"/>
    <w:rsid w:val="00B6425C"/>
    <w:rsid w:val="00B8461A"/>
    <w:rsid w:val="00B8706D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BF790C"/>
    <w:rsid w:val="00C030DE"/>
    <w:rsid w:val="00C0398E"/>
    <w:rsid w:val="00C0590E"/>
    <w:rsid w:val="00C16C1B"/>
    <w:rsid w:val="00C22FB1"/>
    <w:rsid w:val="00C23706"/>
    <w:rsid w:val="00C2456E"/>
    <w:rsid w:val="00C25164"/>
    <w:rsid w:val="00C26F64"/>
    <w:rsid w:val="00C349D0"/>
    <w:rsid w:val="00C34B3E"/>
    <w:rsid w:val="00C362A8"/>
    <w:rsid w:val="00C36A70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2DB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380C"/>
    <w:rsid w:val="00D9669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4C9E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1CC9"/>
  <w15:docId w15:val="{7D2A1FB4-DA1F-4753-B2AA-800FFA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3C85-5F1A-41F2-8BDE-EAF3B28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2024-02-02T10:10:00Z</cp:lastPrinted>
  <dcterms:created xsi:type="dcterms:W3CDTF">2024-02-12T09:59:00Z</dcterms:created>
  <dcterms:modified xsi:type="dcterms:W3CDTF">2024-02-12T10:00:00Z</dcterms:modified>
</cp:coreProperties>
</file>