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894" w:rsidRDefault="00881894" w:rsidP="00881894">
      <w:pPr>
        <w:spacing w:after="0" w:line="240" w:lineRule="auto"/>
        <w:ind w:left="-851" w:right="-143"/>
        <w:jc w:val="center"/>
        <w:rPr>
          <w:rFonts w:cs="Times New Roman"/>
          <w:b/>
          <w:bCs/>
          <w:sz w:val="30"/>
          <w:szCs w:val="30"/>
        </w:rPr>
      </w:pPr>
      <w:r>
        <w:rPr>
          <w:rFonts w:cs="Times New Roman"/>
          <w:b/>
          <w:bCs/>
          <w:sz w:val="30"/>
          <w:szCs w:val="30"/>
        </w:rPr>
        <w:t xml:space="preserve">ТЕМА 3. </w:t>
      </w:r>
      <w:bookmarkStart w:id="0" w:name="_GoBack"/>
      <w:bookmarkEnd w:id="0"/>
      <w:r w:rsidRPr="00C16041">
        <w:rPr>
          <w:rFonts w:cs="Times New Roman"/>
          <w:b/>
          <w:bCs/>
          <w:sz w:val="30"/>
          <w:szCs w:val="30"/>
        </w:rPr>
        <w:t>О производственном травматизме по причине нарушения исполнительской и трудовой дисциплины</w:t>
      </w:r>
    </w:p>
    <w:p w:rsidR="00881894" w:rsidRPr="00636207" w:rsidRDefault="00881894" w:rsidP="00881894">
      <w:pPr>
        <w:spacing w:after="0" w:line="240" w:lineRule="auto"/>
        <w:ind w:left="-851" w:right="-143"/>
        <w:jc w:val="center"/>
        <w:rPr>
          <w:rFonts w:cs="Times New Roman"/>
          <w:b/>
          <w:bCs/>
          <w:sz w:val="12"/>
          <w:szCs w:val="12"/>
        </w:rPr>
      </w:pPr>
    </w:p>
    <w:p w:rsidR="00881894" w:rsidRPr="00C16041" w:rsidRDefault="00881894" w:rsidP="00881894">
      <w:pPr>
        <w:spacing w:after="0" w:line="240" w:lineRule="auto"/>
        <w:ind w:left="-851" w:right="-143"/>
        <w:jc w:val="center"/>
        <w:rPr>
          <w:rFonts w:cs="Times New Roman"/>
          <w:i/>
          <w:iCs/>
          <w:sz w:val="20"/>
          <w:szCs w:val="20"/>
        </w:rPr>
      </w:pPr>
      <w:r w:rsidRPr="00C16041">
        <w:rPr>
          <w:rFonts w:cs="Times New Roman"/>
          <w:i/>
          <w:iCs/>
          <w:sz w:val="20"/>
          <w:szCs w:val="20"/>
        </w:rPr>
        <w:t>по материалам Могилевского областного управления Департамента государственной инспекции труда Министерства труда и социальной защиты Республики Беларусь</w:t>
      </w:r>
    </w:p>
    <w:p w:rsidR="00881894" w:rsidRPr="00636207" w:rsidRDefault="00881894" w:rsidP="00881894">
      <w:pPr>
        <w:spacing w:after="0" w:line="240" w:lineRule="auto"/>
        <w:ind w:left="-851" w:right="-143"/>
        <w:rPr>
          <w:rFonts w:eastAsia="Times New Roman" w:cs="Times New Roman"/>
          <w:sz w:val="12"/>
          <w:szCs w:val="12"/>
        </w:rPr>
      </w:pP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обусловлен прежде всего низкой исполнительской и трудовой дисциплиной самих потерпевших и их личной неосторожностью. </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xml:space="preserve">- некачественной подготовки работников по вопросам охраны труда (недостатки в обучении, инструктаже, стажировке и </w:t>
      </w:r>
      <w:proofErr w:type="gramStart"/>
      <w:r w:rsidRPr="00C16041">
        <w:rPr>
          <w:rFonts w:cs="Times New Roman"/>
          <w:sz w:val="30"/>
          <w:szCs w:val="30"/>
        </w:rPr>
        <w:t>проверке знаний</w:t>
      </w:r>
      <w:proofErr w:type="gramEnd"/>
      <w:r w:rsidRPr="00C16041">
        <w:rPr>
          <w:rFonts w:cs="Times New Roman"/>
          <w:sz w:val="30"/>
          <w:szCs w:val="30"/>
        </w:rPr>
        <w:t xml:space="preserve"> работающих по вопросам охраны труда);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xml:space="preserve">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w:t>
      </w:r>
      <w:r w:rsidRPr="00C16041">
        <w:rPr>
          <w:rFonts w:cs="Times New Roman"/>
          <w:sz w:val="30"/>
          <w:szCs w:val="30"/>
        </w:rPr>
        <w:lastRenderedPageBreak/>
        <w:t>явилось нахождение потерпевшего на рабочем месте в состоянии алкогольного опьянения (1,28 промилле).</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881894" w:rsidRPr="00C16041" w:rsidRDefault="00881894" w:rsidP="00881894">
      <w:pPr>
        <w:spacing w:after="0" w:line="240" w:lineRule="auto"/>
        <w:ind w:left="-851" w:right="-143"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881894" w:rsidRPr="00C16041" w:rsidRDefault="00881894" w:rsidP="00881894">
      <w:pPr>
        <w:spacing w:after="0" w:line="240" w:lineRule="auto"/>
        <w:ind w:left="-851" w:right="-143"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881894" w:rsidRPr="00C16041" w:rsidRDefault="00881894" w:rsidP="00881894">
      <w:pPr>
        <w:spacing w:after="0" w:line="240" w:lineRule="auto"/>
        <w:ind w:left="-851" w:right="-143"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881894" w:rsidRPr="00C16041" w:rsidRDefault="00881894" w:rsidP="00881894">
      <w:pPr>
        <w:spacing w:after="0" w:line="240" w:lineRule="auto"/>
        <w:ind w:left="-851" w:right="-143"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bCs/>
          <w:sz w:val="30"/>
          <w:szCs w:val="30"/>
        </w:rPr>
        <w:t>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xml:space="preserve">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w:t>
      </w:r>
      <w:r w:rsidRPr="00C16041">
        <w:rPr>
          <w:rFonts w:cs="Times New Roman"/>
          <w:sz w:val="30"/>
          <w:szCs w:val="30"/>
        </w:rPr>
        <w:lastRenderedPageBreak/>
        <w:t>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lastRenderedPageBreak/>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lastRenderedPageBreak/>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внести в положения об оплате труда уменьшение размера премиальной доплаты за нарушение требований по охране труда, производственно-технологической, исполнительской и трудовой дисциплины;</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881894" w:rsidRPr="00C16041" w:rsidRDefault="00881894" w:rsidP="00881894">
      <w:pPr>
        <w:spacing w:after="0" w:line="240" w:lineRule="auto"/>
        <w:ind w:left="-851" w:right="-143"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881894" w:rsidRDefault="00881894" w:rsidP="00881894">
      <w:pPr>
        <w:spacing w:line="240" w:lineRule="auto"/>
        <w:ind w:left="-851" w:right="-143"/>
        <w:jc w:val="both"/>
        <w:rPr>
          <w:rFonts w:cs="Times New Roman"/>
          <w:sz w:val="30"/>
          <w:szCs w:val="30"/>
        </w:rPr>
      </w:pPr>
    </w:p>
    <w:p w:rsidR="00881894" w:rsidRDefault="00881894" w:rsidP="00881894">
      <w:pPr>
        <w:spacing w:line="240" w:lineRule="auto"/>
        <w:ind w:left="-851" w:right="-143"/>
        <w:jc w:val="both"/>
        <w:rPr>
          <w:rFonts w:cs="Times New Roman"/>
          <w:sz w:val="30"/>
          <w:szCs w:val="30"/>
        </w:rPr>
      </w:pPr>
    </w:p>
    <w:p w:rsidR="00881894" w:rsidRDefault="00881894" w:rsidP="00881894">
      <w:pPr>
        <w:spacing w:line="240" w:lineRule="auto"/>
        <w:ind w:left="-851" w:right="-143"/>
      </w:pPr>
    </w:p>
    <w:sectPr w:rsidR="0088189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A3A" w:rsidRDefault="00F56A3A" w:rsidP="00881894">
      <w:pPr>
        <w:spacing w:after="0" w:line="240" w:lineRule="auto"/>
      </w:pPr>
      <w:r>
        <w:separator/>
      </w:r>
    </w:p>
  </w:endnote>
  <w:endnote w:type="continuationSeparator" w:id="0">
    <w:p w:rsidR="00F56A3A" w:rsidRDefault="00F56A3A" w:rsidP="0088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A3A" w:rsidRDefault="00F56A3A" w:rsidP="00881894">
      <w:pPr>
        <w:spacing w:after="0" w:line="240" w:lineRule="auto"/>
      </w:pPr>
      <w:r>
        <w:separator/>
      </w:r>
    </w:p>
  </w:footnote>
  <w:footnote w:type="continuationSeparator" w:id="0">
    <w:p w:rsidR="00F56A3A" w:rsidRDefault="00F56A3A" w:rsidP="0088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569315"/>
      <w:docPartObj>
        <w:docPartGallery w:val="Page Numbers (Top of Page)"/>
        <w:docPartUnique/>
      </w:docPartObj>
    </w:sdtPr>
    <w:sdtContent>
      <w:p w:rsidR="00881894" w:rsidRDefault="00881894">
        <w:pPr>
          <w:pStyle w:val="a3"/>
          <w:jc w:val="center"/>
        </w:pPr>
        <w:r>
          <w:fldChar w:fldCharType="begin"/>
        </w:r>
        <w:r>
          <w:instrText>PAGE   \* MERGEFORMAT</w:instrText>
        </w:r>
        <w:r>
          <w:fldChar w:fldCharType="separate"/>
        </w:r>
        <w:r>
          <w:t>2</w:t>
        </w:r>
        <w:r>
          <w:fldChar w:fldCharType="end"/>
        </w:r>
      </w:p>
    </w:sdtContent>
  </w:sdt>
  <w:p w:rsidR="00881894" w:rsidRDefault="008818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94"/>
    <w:rsid w:val="00881894"/>
    <w:rsid w:val="00F5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277B"/>
  <w15:chartTrackingRefBased/>
  <w15:docId w15:val="{99797CCB-60D6-4011-8731-BB5CF67F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89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8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1894"/>
    <w:rPr>
      <w:rFonts w:ascii="Times New Roman" w:hAnsi="Times New Roman"/>
      <w:sz w:val="28"/>
    </w:rPr>
  </w:style>
  <w:style w:type="paragraph" w:styleId="a5">
    <w:name w:val="footer"/>
    <w:basedOn w:val="a"/>
    <w:link w:val="a6"/>
    <w:uiPriority w:val="99"/>
    <w:unhideWhenUsed/>
    <w:rsid w:val="008818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189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2024-03-18T11:50:00Z</dcterms:created>
  <dcterms:modified xsi:type="dcterms:W3CDTF">2024-03-18T11:50:00Z</dcterms:modified>
</cp:coreProperties>
</file>